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52" w:rsidRPr="00F30352" w:rsidRDefault="00F30352" w:rsidP="00F3035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0352">
        <w:rPr>
          <w:rFonts w:ascii="Times New Roman" w:hAnsi="Times New Roman"/>
          <w:b/>
          <w:sz w:val="28"/>
          <w:szCs w:val="28"/>
          <w:lang w:val="uk-UA"/>
        </w:rPr>
        <w:t>ПЛЕНУМ</w:t>
      </w:r>
    </w:p>
    <w:p w:rsidR="00F30352" w:rsidRPr="00F30352" w:rsidRDefault="00F30352" w:rsidP="00F30352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30352" w:rsidRPr="00F30352" w:rsidRDefault="00F30352" w:rsidP="00F3035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10.01.2013 </w:t>
      </w:r>
      <w:r w:rsidRPr="00F30352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         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>Постанова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Пл–6–</w:t>
      </w:r>
      <w:r w:rsidRPr="00F30352">
        <w:rPr>
          <w:rFonts w:ascii="Times New Roman" w:hAnsi="Times New Roman"/>
          <w:sz w:val="28"/>
          <w:szCs w:val="28"/>
          <w:lang w:val="uk-UA"/>
        </w:rPr>
        <w:t>1</w:t>
      </w: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p w:rsidR="00F30352" w:rsidRDefault="00F30352" w:rsidP="00F303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30352">
        <w:rPr>
          <w:rFonts w:ascii="Times New Roman" w:hAnsi="Times New Roman"/>
          <w:b/>
          <w:sz w:val="28"/>
          <w:szCs w:val="28"/>
          <w:lang w:val="uk-UA"/>
        </w:rPr>
        <w:t>Про виконання Угоди між відділом освіти</w:t>
      </w:r>
    </w:p>
    <w:p w:rsidR="00F30352" w:rsidRPr="00F30352" w:rsidRDefault="00F30352" w:rsidP="00F303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Світловодської районної державної адміністрації</w:t>
      </w:r>
    </w:p>
    <w:p w:rsidR="00F30352" w:rsidRDefault="00F30352" w:rsidP="00F303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 районною організацією 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 xml:space="preserve"> профспілки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працівників освіти </w:t>
      </w:r>
    </w:p>
    <w:p w:rsidR="00F30352" w:rsidRPr="00F30352" w:rsidRDefault="00F30352" w:rsidP="00F303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науки України 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 xml:space="preserve"> за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2011-2012 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 xml:space="preserve"> роки   та </w:t>
      </w:r>
    </w:p>
    <w:p w:rsidR="00F30352" w:rsidRPr="00F30352" w:rsidRDefault="00F30352" w:rsidP="00F3035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внесення змін до  Угоди на 2013 -2015</w:t>
      </w:r>
      <w:r w:rsidRPr="00F30352">
        <w:rPr>
          <w:rFonts w:ascii="Times New Roman" w:hAnsi="Times New Roman"/>
          <w:b/>
          <w:sz w:val="28"/>
          <w:szCs w:val="28"/>
          <w:lang w:val="uk-UA"/>
        </w:rPr>
        <w:t xml:space="preserve"> роки</w:t>
      </w: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Пленум районної організації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України</w:t>
      </w:r>
    </w:p>
    <w:p w:rsidR="00F30352" w:rsidRPr="00F30352" w:rsidRDefault="00F30352" w:rsidP="00F30352">
      <w:pPr>
        <w:rPr>
          <w:rFonts w:ascii="Times New Roman" w:hAnsi="Times New Roman"/>
          <w:b/>
          <w:sz w:val="28"/>
          <w:szCs w:val="28"/>
          <w:lang w:val="uk-UA"/>
        </w:rPr>
      </w:pPr>
      <w:r w:rsidRPr="00F30352">
        <w:rPr>
          <w:rFonts w:ascii="Times New Roman" w:hAnsi="Times New Roman"/>
          <w:b/>
          <w:sz w:val="28"/>
          <w:szCs w:val="28"/>
          <w:lang w:val="uk-UA"/>
        </w:rPr>
        <w:t>ПОСТА</w:t>
      </w:r>
      <w:r>
        <w:rPr>
          <w:rFonts w:ascii="Times New Roman" w:hAnsi="Times New Roman"/>
          <w:b/>
          <w:sz w:val="28"/>
          <w:szCs w:val="28"/>
          <w:lang w:val="uk-UA"/>
        </w:rPr>
        <w:t>НОВЛЯЄ:</w:t>
      </w:r>
    </w:p>
    <w:p w:rsidR="00F30352" w:rsidRPr="00F30352" w:rsidRDefault="00F30352" w:rsidP="00F303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>Інформацію про виконання угоди</w:t>
      </w:r>
      <w:r>
        <w:rPr>
          <w:rFonts w:ascii="Times New Roman" w:hAnsi="Times New Roman"/>
          <w:sz w:val="28"/>
          <w:szCs w:val="28"/>
          <w:lang w:val="uk-UA"/>
        </w:rPr>
        <w:t xml:space="preserve"> між відділом освіти та районною організацією  профспілки за 2011-2012 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035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F30352">
        <w:rPr>
          <w:rFonts w:ascii="Times New Roman" w:hAnsi="Times New Roman"/>
          <w:sz w:val="28"/>
          <w:szCs w:val="28"/>
          <w:lang w:val="uk-UA"/>
        </w:rPr>
        <w:t>. взяти до відома.</w:t>
      </w:r>
    </w:p>
    <w:p w:rsidR="00E53CAC" w:rsidRDefault="00F30352" w:rsidP="00F303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 xml:space="preserve">Угоду </w:t>
      </w:r>
      <w:r>
        <w:rPr>
          <w:rFonts w:ascii="Times New Roman" w:hAnsi="Times New Roman"/>
          <w:sz w:val="28"/>
          <w:szCs w:val="28"/>
          <w:lang w:val="uk-UA"/>
        </w:rPr>
        <w:t xml:space="preserve">між відділом освіти та районною організацією </w:t>
      </w:r>
      <w:r w:rsidR="00E53CAC">
        <w:rPr>
          <w:rFonts w:ascii="Times New Roman" w:hAnsi="Times New Roman"/>
          <w:sz w:val="28"/>
          <w:szCs w:val="28"/>
          <w:lang w:val="uk-UA"/>
        </w:rPr>
        <w:t>профспілки за 2011-2012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30352"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 w:rsidRPr="00F30352">
        <w:rPr>
          <w:rFonts w:ascii="Times New Roman" w:hAnsi="Times New Roman"/>
          <w:sz w:val="28"/>
          <w:szCs w:val="28"/>
          <w:lang w:val="uk-UA"/>
        </w:rPr>
        <w:t>.</w:t>
      </w:r>
    </w:p>
    <w:p w:rsidR="00F30352" w:rsidRPr="00F30352" w:rsidRDefault="00E53CAC" w:rsidP="00F3035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і доповнення та продовжити дію Угоди  на 2013-2015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( додаються).</w:t>
      </w:r>
    </w:p>
    <w:p w:rsidR="00F30352" w:rsidRPr="00E53CAC" w:rsidRDefault="00F30352" w:rsidP="00E53C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3CAC">
        <w:rPr>
          <w:rFonts w:ascii="Times New Roman" w:hAnsi="Times New Roman"/>
          <w:sz w:val="28"/>
          <w:szCs w:val="28"/>
          <w:lang w:val="uk-UA"/>
        </w:rPr>
        <w:t>Установи</w:t>
      </w:r>
      <w:r w:rsidR="00E53CAC" w:rsidRPr="00E53CAC">
        <w:rPr>
          <w:rFonts w:ascii="Times New Roman" w:hAnsi="Times New Roman"/>
          <w:sz w:val="28"/>
          <w:szCs w:val="28"/>
          <w:lang w:val="uk-UA"/>
        </w:rPr>
        <w:t>ти, що положення У</w:t>
      </w:r>
      <w:r w:rsidRPr="00E53CAC">
        <w:rPr>
          <w:rFonts w:ascii="Times New Roman" w:hAnsi="Times New Roman"/>
          <w:sz w:val="28"/>
          <w:szCs w:val="28"/>
          <w:lang w:val="uk-UA"/>
        </w:rPr>
        <w:t>годи є обов’язковим для всіх суб’єктів, що перебувають у с</w:t>
      </w:r>
      <w:r w:rsidR="00E53CAC" w:rsidRPr="00E53CAC">
        <w:rPr>
          <w:rFonts w:ascii="Times New Roman" w:hAnsi="Times New Roman"/>
          <w:sz w:val="28"/>
          <w:szCs w:val="28"/>
          <w:lang w:val="uk-UA"/>
        </w:rPr>
        <w:t>фері дії сторін, які підписали У</w:t>
      </w:r>
      <w:r w:rsidRPr="00E53CAC">
        <w:rPr>
          <w:rFonts w:ascii="Times New Roman" w:hAnsi="Times New Roman"/>
          <w:sz w:val="28"/>
          <w:szCs w:val="28"/>
          <w:lang w:val="uk-UA"/>
        </w:rPr>
        <w:t>году.</w:t>
      </w:r>
    </w:p>
    <w:p w:rsidR="00F30352" w:rsidRPr="00E53CAC" w:rsidRDefault="00F30352" w:rsidP="00E53C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3CAC">
        <w:rPr>
          <w:rFonts w:ascii="Times New Roman" w:hAnsi="Times New Roman"/>
          <w:sz w:val="28"/>
          <w:szCs w:val="28"/>
          <w:lang w:val="uk-UA"/>
        </w:rPr>
        <w:t>Сторонам угоди:</w:t>
      </w:r>
    </w:p>
    <w:p w:rsidR="00F30352" w:rsidRPr="00F30352" w:rsidRDefault="00F30352" w:rsidP="00F3035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>Сприят</w:t>
      </w:r>
      <w:r w:rsidR="00E53CAC">
        <w:rPr>
          <w:rFonts w:ascii="Times New Roman" w:hAnsi="Times New Roman"/>
          <w:sz w:val="28"/>
          <w:szCs w:val="28"/>
          <w:lang w:val="uk-UA"/>
        </w:rPr>
        <w:t>и проведенню навчання керівників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та голів </w:t>
      </w:r>
      <w:r w:rsidR="00E53CAC">
        <w:rPr>
          <w:rFonts w:ascii="Times New Roman" w:hAnsi="Times New Roman"/>
          <w:sz w:val="28"/>
          <w:szCs w:val="28"/>
          <w:lang w:val="uk-UA"/>
        </w:rPr>
        <w:t>профспілки загальноосвітніх навчальних закладів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з питань колективно-договірного регулювання трудових соціально-економічних відносин.</w:t>
      </w:r>
    </w:p>
    <w:p w:rsidR="00F30352" w:rsidRPr="00F30352" w:rsidRDefault="00F30352" w:rsidP="00F3035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>Вжити заходів для здійснення видатків для реалізації положень ст..19 Закону України « Про охорону праці» та ст. 44 Закону України « Про професійні спілки, їх права та гарантії діяльності»  щодо здійснення заходів з охорони праці та відрахувань профспілковим організаціям  коштів та культурно-масову, фізкультурну та оздоровчу роботу.</w:t>
      </w:r>
    </w:p>
    <w:p w:rsidR="00F30352" w:rsidRPr="00F30352" w:rsidRDefault="00F30352" w:rsidP="00F3035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>Активізувати роботу з представниками депутатськ</w:t>
      </w:r>
      <w:r w:rsidR="00E53CAC">
        <w:rPr>
          <w:rFonts w:ascii="Times New Roman" w:hAnsi="Times New Roman"/>
          <w:sz w:val="28"/>
          <w:szCs w:val="28"/>
          <w:lang w:val="uk-UA"/>
        </w:rPr>
        <w:t>ого корпусу</w:t>
      </w:r>
      <w:r w:rsidRPr="00F30352">
        <w:rPr>
          <w:rFonts w:ascii="Times New Roman" w:hAnsi="Times New Roman"/>
          <w:sz w:val="28"/>
          <w:szCs w:val="28"/>
          <w:lang w:val="uk-UA"/>
        </w:rPr>
        <w:t>.</w:t>
      </w:r>
    </w:p>
    <w:p w:rsidR="00F30352" w:rsidRPr="00E53CAC" w:rsidRDefault="00E53CAC" w:rsidP="00E53CA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керівник</w:t>
      </w:r>
      <w:r w:rsidR="00F30352" w:rsidRPr="00E53CAC">
        <w:rPr>
          <w:rFonts w:ascii="Times New Roman" w:hAnsi="Times New Roman"/>
          <w:sz w:val="28"/>
          <w:szCs w:val="28"/>
          <w:lang w:val="uk-UA"/>
        </w:rPr>
        <w:t xml:space="preserve">ам та головам </w:t>
      </w:r>
      <w:r>
        <w:rPr>
          <w:rFonts w:ascii="Times New Roman" w:hAnsi="Times New Roman"/>
          <w:sz w:val="28"/>
          <w:szCs w:val="28"/>
          <w:lang w:val="uk-UA"/>
        </w:rPr>
        <w:t>профспілки загальноосвітніх навчальних закладів</w:t>
      </w:r>
      <w:r w:rsidR="00F30352" w:rsidRPr="00E53CAC">
        <w:rPr>
          <w:rFonts w:ascii="Times New Roman" w:hAnsi="Times New Roman"/>
          <w:sz w:val="28"/>
          <w:szCs w:val="28"/>
          <w:lang w:val="uk-UA"/>
        </w:rPr>
        <w:t>:</w:t>
      </w:r>
    </w:p>
    <w:p w:rsidR="00F30352" w:rsidRPr="00F30352" w:rsidRDefault="00F30352" w:rsidP="00F3035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 xml:space="preserve">Провести організаторську роботу по забезпеченню внесення змін і доповнень до </w:t>
      </w:r>
      <w:r w:rsidR="00E53CAC">
        <w:rPr>
          <w:rFonts w:ascii="Times New Roman" w:hAnsi="Times New Roman"/>
          <w:sz w:val="28"/>
          <w:szCs w:val="28"/>
          <w:lang w:val="uk-UA"/>
        </w:rPr>
        <w:t>колективних договорів у школах з</w:t>
      </w:r>
      <w:r w:rsidRPr="00F30352">
        <w:rPr>
          <w:rFonts w:ascii="Times New Roman" w:hAnsi="Times New Roman"/>
          <w:sz w:val="28"/>
          <w:szCs w:val="28"/>
          <w:lang w:val="uk-UA"/>
        </w:rPr>
        <w:t xml:space="preserve"> обов’язковим </w:t>
      </w:r>
      <w:r w:rsidRPr="00F30352">
        <w:rPr>
          <w:rFonts w:ascii="Times New Roman" w:hAnsi="Times New Roman"/>
          <w:sz w:val="28"/>
          <w:szCs w:val="28"/>
          <w:lang w:val="uk-UA"/>
        </w:rPr>
        <w:lastRenderedPageBreak/>
        <w:t>проведенням повідомної реєстрації у відповідності до Закону України « Про колективні договори та угоди».</w:t>
      </w:r>
    </w:p>
    <w:p w:rsidR="00F30352" w:rsidRPr="00F30352" w:rsidRDefault="00F30352" w:rsidP="00F30352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0352">
        <w:rPr>
          <w:rFonts w:ascii="Times New Roman" w:hAnsi="Times New Roman"/>
          <w:sz w:val="28"/>
          <w:szCs w:val="28"/>
          <w:lang w:val="uk-UA"/>
        </w:rPr>
        <w:t>Систематично аналізувати та виносити на наради, профспілкові збори питання про хід виконання колдоговорів з обов’язковим звітом сторін у відповідності з вимогами Закону України « Про колективні договори та угоди».</w:t>
      </w:r>
    </w:p>
    <w:p w:rsidR="00F30352" w:rsidRPr="00F30352" w:rsidRDefault="00F30352" w:rsidP="00F3035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p w:rsidR="00F30352" w:rsidRPr="00F30352" w:rsidRDefault="00F30352" w:rsidP="00F30352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F30352" w:rsidRPr="00D50E73" w:rsidTr="00F30352">
        <w:tc>
          <w:tcPr>
            <w:tcW w:w="4785" w:type="dxa"/>
          </w:tcPr>
          <w:p w:rsidR="00F30352" w:rsidRPr="00E53CAC" w:rsidRDefault="00F30352" w:rsidP="00F303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відділу освіти Світловодської райдержадміністрації   </w:t>
            </w:r>
          </w:p>
        </w:tc>
        <w:tc>
          <w:tcPr>
            <w:tcW w:w="4786" w:type="dxa"/>
          </w:tcPr>
          <w:p w:rsidR="00F30352" w:rsidRPr="00E53CAC" w:rsidRDefault="00E53CAC" w:rsidP="00F303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 w:rsidR="00FE14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Світловодської </w:t>
            </w: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районної організації </w:t>
            </w:r>
            <w:r w:rsidR="00F30352"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профспілки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працівників освіти і науки України</w:t>
            </w:r>
          </w:p>
        </w:tc>
      </w:tr>
      <w:tr w:rsidR="00F30352" w:rsidRPr="00F30352" w:rsidTr="00F30352">
        <w:tc>
          <w:tcPr>
            <w:tcW w:w="4785" w:type="dxa"/>
          </w:tcPr>
          <w:p w:rsidR="00E53CAC" w:rsidRPr="00E53CAC" w:rsidRDefault="00E53CAC" w:rsidP="00F303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30352" w:rsidRPr="00E53CAC" w:rsidRDefault="00E53CAC" w:rsidP="00F3035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 Л.САЧЕВСЬКА</w:t>
            </w:r>
          </w:p>
        </w:tc>
        <w:tc>
          <w:tcPr>
            <w:tcW w:w="4786" w:type="dxa"/>
          </w:tcPr>
          <w:p w:rsidR="00E53CAC" w:rsidRDefault="00E53CAC" w:rsidP="00F303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F30352" w:rsidRPr="00F30352" w:rsidRDefault="00E53CAC" w:rsidP="00F3035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 </w:t>
            </w: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Н.І.РЯБЧУН</w:t>
            </w:r>
          </w:p>
        </w:tc>
      </w:tr>
    </w:tbl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3CAC" w:rsidRDefault="00E53CAC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63C7" w:rsidRDefault="002663C7" w:rsidP="002663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Додаток </w:t>
      </w:r>
      <w:r w:rsidR="00D73D8E">
        <w:rPr>
          <w:rFonts w:ascii="Times New Roman" w:hAnsi="Times New Roman"/>
          <w:b/>
          <w:sz w:val="28"/>
          <w:szCs w:val="28"/>
          <w:lang w:val="uk-UA"/>
        </w:rPr>
        <w:t xml:space="preserve"> Постанови</w:t>
      </w:r>
    </w:p>
    <w:p w:rsidR="002663C7" w:rsidRDefault="002663C7" w:rsidP="002663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663C7" w:rsidRDefault="002663C7" w:rsidP="002663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7479A" w:rsidRDefault="00C7479A" w:rsidP="002663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Зміни та доповнення </w:t>
      </w:r>
    </w:p>
    <w:p w:rsidR="00CA4EF3" w:rsidRDefault="00C7479A" w:rsidP="002663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Угоди між відділом освіти Світловодської районної державної адміністрації та районної організації працівників освіти і науки України на 2013 – 2015 роки</w:t>
      </w:r>
    </w:p>
    <w:p w:rsidR="00C7479A" w:rsidRDefault="00C7479A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5792C" w:rsidRPr="00C5792C" w:rsidRDefault="00E00FD2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360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36042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="00E36042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E00FD2">
        <w:rPr>
          <w:rFonts w:ascii="Times New Roman" w:hAnsi="Times New Roman"/>
          <w:sz w:val="28"/>
          <w:szCs w:val="28"/>
          <w:lang w:val="uk-UA"/>
        </w:rPr>
        <w:t>1.2.2.</w:t>
      </w:r>
      <w:r w:rsidR="00E3604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00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6042" w:rsidRPr="006A58C4">
        <w:rPr>
          <w:rFonts w:ascii="Times New Roman" w:hAnsi="Times New Roman"/>
          <w:sz w:val="28"/>
          <w:szCs w:val="28"/>
          <w:lang w:val="uk-UA"/>
        </w:rPr>
        <w:t>1.3.2.</w:t>
      </w:r>
      <w:r w:rsidR="00E36042" w:rsidRPr="006A58C4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>вислів</w:t>
      </w:r>
      <w:r w:rsidR="006A58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C4">
        <w:rPr>
          <w:rFonts w:ascii="Times New Roman" w:hAnsi="Times New Roman"/>
          <w:sz w:val="28"/>
          <w:szCs w:val="28"/>
          <w:lang w:val="uk-UA"/>
        </w:rPr>
        <w:t>«</w:t>
      </w:r>
      <w:r w:rsidRPr="00E00FD2">
        <w:rPr>
          <w:rFonts w:ascii="Times New Roman" w:hAnsi="Times New Roman"/>
          <w:sz w:val="28"/>
          <w:szCs w:val="28"/>
          <w:lang w:val="uk-UA"/>
        </w:rPr>
        <w:t>в особі Світловодського райкому профс</w:t>
      </w:r>
      <w:r w:rsidR="006A58C4">
        <w:rPr>
          <w:rFonts w:ascii="Times New Roman" w:hAnsi="Times New Roman"/>
          <w:sz w:val="28"/>
          <w:szCs w:val="28"/>
          <w:lang w:val="uk-UA"/>
        </w:rPr>
        <w:t>пілки працівників освіти» з</w:t>
      </w:r>
      <w:r w:rsidR="00B718FB">
        <w:rPr>
          <w:rFonts w:ascii="Times New Roman" w:hAnsi="Times New Roman"/>
          <w:sz w:val="28"/>
          <w:szCs w:val="28"/>
          <w:lang w:val="uk-UA"/>
        </w:rPr>
        <w:t xml:space="preserve">мінити на 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>вислів</w:t>
      </w:r>
      <w:r w:rsidR="00B718F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6A58C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B718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58C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718FB">
        <w:rPr>
          <w:rFonts w:ascii="Times New Roman" w:hAnsi="Times New Roman"/>
          <w:sz w:val="28"/>
          <w:szCs w:val="28"/>
          <w:lang w:val="uk-UA"/>
        </w:rPr>
        <w:t xml:space="preserve">особі </w:t>
      </w:r>
      <w:r w:rsidR="00B718FB" w:rsidRPr="00B718FB">
        <w:rPr>
          <w:rFonts w:ascii="Times New Roman" w:hAnsi="Times New Roman"/>
          <w:sz w:val="28"/>
          <w:szCs w:val="28"/>
          <w:lang w:val="uk-UA"/>
        </w:rPr>
        <w:t>Світловодської</w:t>
      </w:r>
      <w:r w:rsidR="00B718FB">
        <w:rPr>
          <w:rFonts w:ascii="Times New Roman" w:hAnsi="Times New Roman"/>
          <w:sz w:val="28"/>
          <w:szCs w:val="28"/>
          <w:lang w:val="uk-UA"/>
        </w:rPr>
        <w:t xml:space="preserve"> районної організації профспілки працівників освіти і науки України</w:t>
      </w:r>
      <w:r w:rsidR="006A58C4">
        <w:rPr>
          <w:rFonts w:ascii="Times New Roman" w:hAnsi="Times New Roman"/>
          <w:sz w:val="28"/>
          <w:szCs w:val="28"/>
          <w:lang w:val="uk-UA"/>
        </w:rPr>
        <w:t>»</w:t>
      </w:r>
      <w:r w:rsidR="00C5792C">
        <w:rPr>
          <w:rFonts w:ascii="Times New Roman" w:hAnsi="Times New Roman"/>
          <w:sz w:val="28"/>
          <w:szCs w:val="28"/>
          <w:lang w:val="uk-UA"/>
        </w:rPr>
        <w:t>;</w:t>
      </w:r>
    </w:p>
    <w:p w:rsidR="00C7479A" w:rsidRPr="00C34707" w:rsidRDefault="00B5609E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п. </w:t>
      </w:r>
      <w:r w:rsidRPr="00B5609E">
        <w:rPr>
          <w:rFonts w:ascii="Times New Roman" w:hAnsi="Times New Roman"/>
          <w:sz w:val="28"/>
          <w:szCs w:val="28"/>
          <w:lang w:val="uk-UA"/>
        </w:rPr>
        <w:t>2.2.1.</w:t>
      </w:r>
      <w:r>
        <w:rPr>
          <w:rFonts w:ascii="Times New Roman" w:hAnsi="Times New Roman"/>
          <w:sz w:val="28"/>
          <w:szCs w:val="28"/>
          <w:lang w:val="uk-UA"/>
        </w:rPr>
        <w:t xml:space="preserve"> продовжити термін дії Угоди  на 2013 </w:t>
      </w:r>
      <w:r w:rsidRPr="00B5609E">
        <w:rPr>
          <w:rFonts w:ascii="Times New Roman" w:hAnsi="Times New Roman"/>
          <w:sz w:val="28"/>
          <w:szCs w:val="28"/>
          <w:lang w:val="uk-UA"/>
        </w:rPr>
        <w:t>-</w:t>
      </w:r>
      <w:r w:rsidR="00A231FE">
        <w:rPr>
          <w:rFonts w:ascii="Times New Roman" w:hAnsi="Times New Roman"/>
          <w:sz w:val="28"/>
          <w:szCs w:val="28"/>
          <w:lang w:val="uk-UA"/>
        </w:rPr>
        <w:t xml:space="preserve"> 2015</w:t>
      </w:r>
      <w:r w:rsidRPr="00B5609E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E00FD2" w:rsidRPr="00B560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34707" w:rsidRPr="00807FB9" w:rsidRDefault="00C34707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п.</w:t>
      </w:r>
      <w:r w:rsidR="00807F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2.2.4.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C34707">
        <w:rPr>
          <w:rFonts w:ascii="Times New Roman" w:hAnsi="Times New Roman"/>
          <w:sz w:val="28"/>
          <w:szCs w:val="28"/>
          <w:lang w:val="uk-UA"/>
        </w:rPr>
        <w:t>спільно з райкомом профспілки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» змінити на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34707">
        <w:rPr>
          <w:rFonts w:ascii="Times New Roman" w:hAnsi="Times New Roman"/>
          <w:sz w:val="28"/>
          <w:szCs w:val="28"/>
          <w:lang w:val="uk-UA"/>
        </w:rPr>
        <w:t>спільно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C347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районною організацією </w:t>
      </w:r>
      <w:r w:rsidRPr="006A355A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807FB9" w:rsidRPr="00F663F8" w:rsidRDefault="00807FB9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п. 2.4.4.</w:t>
      </w:r>
      <w:r w:rsidRPr="00807FB9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7B01FE" w:rsidRPr="007B01FE">
        <w:rPr>
          <w:rFonts w:ascii="Times New Roman" w:hAnsi="Times New Roman"/>
          <w:sz w:val="28"/>
          <w:szCs w:val="28"/>
          <w:lang w:val="uk-UA"/>
        </w:rPr>
        <w:t>, 2.4.5.</w:t>
      </w:r>
      <w:r w:rsidR="00B271E7">
        <w:rPr>
          <w:rFonts w:ascii="Times New Roman" w:hAnsi="Times New Roman"/>
          <w:sz w:val="28"/>
          <w:szCs w:val="28"/>
          <w:lang w:val="uk-UA"/>
        </w:rPr>
        <w:t xml:space="preserve">, 2.4.6. </w:t>
      </w:r>
      <w:r w:rsidR="00370ABA">
        <w:rPr>
          <w:rFonts w:ascii="Times New Roman" w:hAnsi="Times New Roman"/>
          <w:sz w:val="28"/>
          <w:szCs w:val="28"/>
          <w:lang w:val="uk-UA"/>
        </w:rPr>
        <w:t xml:space="preserve">, 5.1.7. </w:t>
      </w:r>
      <w:r w:rsidR="007B01FE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вислів</w:t>
      </w:r>
      <w:r w:rsidR="00DE1418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DE1418">
        <w:rPr>
          <w:rFonts w:ascii="Times New Roman" w:hAnsi="Times New Roman"/>
          <w:sz w:val="28"/>
          <w:szCs w:val="28"/>
          <w:lang w:val="uk-UA"/>
        </w:rPr>
        <w:t>« …</w:t>
      </w:r>
      <w:r w:rsidR="00DE1418" w:rsidRPr="00DE1418">
        <w:rPr>
          <w:rFonts w:ascii="Arial" w:hAnsi="Arial" w:cs="Arial"/>
          <w:sz w:val="24"/>
          <w:szCs w:val="24"/>
          <w:lang w:val="uk-UA"/>
        </w:rPr>
        <w:t xml:space="preserve"> </w:t>
      </w:r>
      <w:r w:rsidR="00DE1418" w:rsidRPr="00DE1418">
        <w:rPr>
          <w:rFonts w:ascii="Times New Roman" w:hAnsi="Times New Roman"/>
          <w:sz w:val="28"/>
          <w:szCs w:val="28"/>
          <w:lang w:val="uk-UA"/>
        </w:rPr>
        <w:t>та райком профспілки працівників освіти</w:t>
      </w:r>
      <w:r w:rsidR="00DE1418">
        <w:rPr>
          <w:rFonts w:ascii="Times New Roman" w:hAnsi="Times New Roman"/>
          <w:sz w:val="28"/>
          <w:szCs w:val="28"/>
          <w:lang w:val="uk-UA"/>
        </w:rPr>
        <w:t xml:space="preserve">» змінити на  </w:t>
      </w:r>
      <w:r w:rsidR="00DE1418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="00DE1418">
        <w:rPr>
          <w:rFonts w:ascii="Times New Roman" w:hAnsi="Times New Roman"/>
          <w:sz w:val="28"/>
          <w:szCs w:val="28"/>
          <w:lang w:val="uk-UA"/>
        </w:rPr>
        <w:t xml:space="preserve"> « … та районну  організацію </w:t>
      </w:r>
      <w:r w:rsidR="00DE1418" w:rsidRPr="006A355A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</w:t>
      </w:r>
      <w:r w:rsidR="00DE1418">
        <w:rPr>
          <w:rFonts w:ascii="Times New Roman" w:hAnsi="Times New Roman"/>
          <w:sz w:val="28"/>
          <w:szCs w:val="28"/>
          <w:lang w:val="uk-UA"/>
        </w:rPr>
        <w:t>и і науки України</w:t>
      </w:r>
      <w:r w:rsidR="00DE1418" w:rsidRPr="006A355A">
        <w:rPr>
          <w:rFonts w:ascii="Times New Roman" w:hAnsi="Times New Roman"/>
          <w:sz w:val="28"/>
          <w:szCs w:val="28"/>
          <w:lang w:val="uk-UA"/>
        </w:rPr>
        <w:t>»;</w:t>
      </w:r>
    </w:p>
    <w:p w:rsidR="00F663F8" w:rsidRPr="00A23A16" w:rsidRDefault="00F663F8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п.</w:t>
      </w:r>
      <w:r w:rsidR="004A22BB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4A22BB">
        <w:rPr>
          <w:rFonts w:ascii="Times New Roman" w:hAnsi="Times New Roman"/>
          <w:sz w:val="28"/>
          <w:szCs w:val="28"/>
          <w:lang w:val="uk-UA"/>
        </w:rPr>
        <w:t>.  3</w:t>
      </w:r>
      <w:r w:rsidR="004576FC">
        <w:rPr>
          <w:rFonts w:ascii="Times New Roman" w:hAnsi="Times New Roman"/>
          <w:sz w:val="28"/>
          <w:szCs w:val="28"/>
          <w:lang w:val="uk-UA"/>
        </w:rPr>
        <w:t>.1.9., 3.</w:t>
      </w:r>
      <w:r w:rsidR="000A6F67">
        <w:rPr>
          <w:rFonts w:ascii="Times New Roman" w:hAnsi="Times New Roman"/>
          <w:sz w:val="28"/>
          <w:szCs w:val="28"/>
          <w:lang w:val="uk-UA"/>
        </w:rPr>
        <w:t xml:space="preserve">1.13., 5.1.13., 9.1.5., 10.1.2.,  12.1.1. </w:t>
      </w:r>
      <w:r w:rsidR="00071BA1">
        <w:rPr>
          <w:rFonts w:ascii="Times New Roman" w:hAnsi="Times New Roman"/>
          <w:sz w:val="28"/>
          <w:szCs w:val="28"/>
          <w:lang w:val="uk-UA"/>
        </w:rPr>
        <w:t>, 12.1.4.</w:t>
      </w:r>
      <w:r w:rsidR="009E1AFB">
        <w:rPr>
          <w:rFonts w:ascii="Times New Roman" w:hAnsi="Times New Roman"/>
          <w:sz w:val="28"/>
          <w:szCs w:val="28"/>
          <w:lang w:val="uk-UA"/>
        </w:rPr>
        <w:t xml:space="preserve">, 12.1.6.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Pr="002004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43129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122978" w:rsidRPr="00E43129">
        <w:rPr>
          <w:rFonts w:ascii="Times New Roman" w:hAnsi="Times New Roman"/>
          <w:sz w:val="28"/>
          <w:szCs w:val="28"/>
          <w:lang w:val="uk-UA"/>
        </w:rPr>
        <w:t>райкому профспілки</w:t>
      </w:r>
      <w:r w:rsidR="00122978">
        <w:rPr>
          <w:rFonts w:ascii="Times New Roman" w:hAnsi="Times New Roman"/>
          <w:sz w:val="28"/>
          <w:szCs w:val="28"/>
          <w:lang w:val="uk-UA"/>
        </w:rPr>
        <w:t>»</w:t>
      </w:r>
      <w:r w:rsidR="00122978" w:rsidRPr="001229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2978">
        <w:rPr>
          <w:rFonts w:ascii="Times New Roman" w:hAnsi="Times New Roman"/>
          <w:sz w:val="28"/>
          <w:szCs w:val="28"/>
          <w:lang w:val="uk-UA"/>
        </w:rPr>
        <w:t xml:space="preserve">змінити на  </w:t>
      </w:r>
      <w:r w:rsidR="00122978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="0012297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E43129">
        <w:rPr>
          <w:rFonts w:ascii="Times New Roman" w:hAnsi="Times New Roman"/>
          <w:sz w:val="28"/>
          <w:szCs w:val="28"/>
          <w:lang w:val="uk-UA"/>
        </w:rPr>
        <w:t>…</w:t>
      </w:r>
      <w:r w:rsidR="00122978">
        <w:rPr>
          <w:rFonts w:ascii="Times New Roman" w:hAnsi="Times New Roman"/>
          <w:sz w:val="28"/>
          <w:szCs w:val="28"/>
          <w:lang w:val="uk-UA"/>
        </w:rPr>
        <w:t xml:space="preserve"> районній організації </w:t>
      </w:r>
      <w:r w:rsidR="00122978" w:rsidRPr="006A355A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 і науки України</w:t>
      </w:r>
      <w:r w:rsidR="00122978">
        <w:rPr>
          <w:rFonts w:ascii="Times New Roman" w:hAnsi="Times New Roman"/>
          <w:sz w:val="28"/>
          <w:szCs w:val="28"/>
          <w:lang w:val="uk-UA"/>
        </w:rPr>
        <w:t>»;</w:t>
      </w:r>
    </w:p>
    <w:p w:rsidR="00A23A16" w:rsidRPr="00DE1418" w:rsidRDefault="00A23A16" w:rsidP="00B718FB">
      <w:pPr>
        <w:pStyle w:val="a3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п. 4.1.6.</w:t>
      </w:r>
      <w:r w:rsidR="00F237B2">
        <w:rPr>
          <w:rFonts w:ascii="Times New Roman" w:hAnsi="Times New Roman"/>
          <w:sz w:val="28"/>
          <w:szCs w:val="28"/>
          <w:lang w:val="uk-UA"/>
        </w:rPr>
        <w:t xml:space="preserve">, 4.1.8.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F237B2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A23A16">
        <w:rPr>
          <w:rFonts w:ascii="Times New Roman" w:hAnsi="Times New Roman"/>
          <w:sz w:val="28"/>
          <w:szCs w:val="28"/>
          <w:lang w:val="uk-UA"/>
        </w:rPr>
        <w:t>з райкомом профспілки</w:t>
      </w:r>
      <w:r>
        <w:rPr>
          <w:rFonts w:ascii="Times New Roman" w:hAnsi="Times New Roman"/>
          <w:sz w:val="28"/>
          <w:szCs w:val="28"/>
          <w:lang w:val="uk-UA"/>
        </w:rPr>
        <w:t xml:space="preserve">» на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F237B2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 районною  організацією </w:t>
      </w:r>
      <w:r w:rsidRPr="006A355A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1B74EE" w:rsidRDefault="0020042A" w:rsidP="00B0246A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</w:t>
      </w:r>
      <w:r w:rsidR="00A61F36">
        <w:rPr>
          <w:rFonts w:ascii="Times New Roman" w:hAnsi="Times New Roman"/>
          <w:sz w:val="28"/>
          <w:szCs w:val="28"/>
          <w:lang w:val="uk-UA"/>
        </w:rPr>
        <w:t>.</w:t>
      </w:r>
      <w:r w:rsidR="006A355A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6A355A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042A">
        <w:rPr>
          <w:rFonts w:ascii="Times New Roman" w:hAnsi="Times New Roman"/>
          <w:sz w:val="28"/>
          <w:szCs w:val="28"/>
          <w:lang w:val="uk-UA"/>
        </w:rPr>
        <w:t>3.3.</w:t>
      </w:r>
      <w:r w:rsidR="006A355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004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4569E">
        <w:rPr>
          <w:rFonts w:ascii="Times New Roman" w:hAnsi="Times New Roman"/>
          <w:color w:val="000000"/>
          <w:sz w:val="28"/>
          <w:szCs w:val="28"/>
          <w:lang w:val="uk-UA"/>
        </w:rPr>
        <w:t>4.3., 5.3.</w:t>
      </w:r>
      <w:r w:rsidR="00464051">
        <w:rPr>
          <w:rFonts w:ascii="Times New Roman" w:hAnsi="Times New Roman"/>
          <w:color w:val="000000"/>
          <w:sz w:val="28"/>
          <w:szCs w:val="28"/>
          <w:lang w:val="uk-UA"/>
        </w:rPr>
        <w:t>, 7.3.</w:t>
      </w:r>
      <w:r w:rsidR="007C57DA">
        <w:rPr>
          <w:rFonts w:ascii="Times New Roman" w:hAnsi="Times New Roman"/>
          <w:color w:val="000000"/>
          <w:sz w:val="28"/>
          <w:szCs w:val="28"/>
          <w:lang w:val="uk-UA"/>
        </w:rPr>
        <w:t>, 8.2., 9.4., 11.2.</w:t>
      </w:r>
      <w:r w:rsidR="00A82A50">
        <w:rPr>
          <w:rFonts w:ascii="Times New Roman" w:hAnsi="Times New Roman"/>
          <w:color w:val="000000"/>
          <w:sz w:val="28"/>
          <w:szCs w:val="28"/>
          <w:lang w:val="uk-UA"/>
        </w:rPr>
        <w:t xml:space="preserve">, 12.2. </w:t>
      </w:r>
      <w:r w:rsidR="007C57D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4569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Pr="002004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«р</w:t>
      </w:r>
      <w:r w:rsidRPr="0020042A">
        <w:rPr>
          <w:rFonts w:ascii="Times New Roman" w:hAnsi="Times New Roman"/>
          <w:sz w:val="28"/>
          <w:szCs w:val="28"/>
          <w:lang w:val="uk-UA"/>
        </w:rPr>
        <w:t>ай</w:t>
      </w:r>
      <w:r>
        <w:rPr>
          <w:rFonts w:ascii="Times New Roman" w:hAnsi="Times New Roman"/>
          <w:sz w:val="28"/>
          <w:szCs w:val="28"/>
          <w:lang w:val="uk-UA"/>
        </w:rPr>
        <w:t>ком профспілки зобов’язується»</w:t>
      </w:r>
      <w:r w:rsidRPr="002004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 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>вислів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55A">
        <w:rPr>
          <w:rFonts w:ascii="Times New Roman" w:hAnsi="Times New Roman"/>
          <w:sz w:val="28"/>
          <w:szCs w:val="28"/>
          <w:lang w:val="uk-UA"/>
        </w:rPr>
        <w:t xml:space="preserve">«районна організація профспілки працівників освіти і науки України зобов’язується»; </w:t>
      </w:r>
    </w:p>
    <w:p w:rsidR="001B5156" w:rsidRDefault="001B74EE" w:rsidP="001B5156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1B74EE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Pr="001B74EE">
        <w:rPr>
          <w:rFonts w:ascii="Times New Roman" w:hAnsi="Times New Roman"/>
          <w:sz w:val="28"/>
          <w:szCs w:val="28"/>
          <w:lang w:val="uk-UA"/>
        </w:rPr>
        <w:t>п.</w:t>
      </w:r>
      <w:r w:rsidR="00A61F36">
        <w:rPr>
          <w:rFonts w:ascii="Times New Roman" w:hAnsi="Times New Roman"/>
          <w:sz w:val="28"/>
          <w:szCs w:val="28"/>
          <w:lang w:val="uk-UA"/>
        </w:rPr>
        <w:t>п</w:t>
      </w:r>
      <w:proofErr w:type="spellEnd"/>
      <w:r w:rsidR="00A61F36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B74EE">
        <w:rPr>
          <w:rFonts w:ascii="Times New Roman" w:hAnsi="Times New Roman"/>
          <w:sz w:val="28"/>
          <w:szCs w:val="28"/>
          <w:lang w:val="uk-UA"/>
        </w:rPr>
        <w:t>5.4</w:t>
      </w:r>
      <w:r w:rsidR="00A61F36">
        <w:rPr>
          <w:rFonts w:ascii="Times New Roman" w:hAnsi="Times New Roman"/>
          <w:sz w:val="28"/>
          <w:szCs w:val="28"/>
          <w:lang w:val="uk-UA"/>
        </w:rPr>
        <w:t>., 6.2.</w:t>
      </w:r>
      <w:r w:rsidR="0043543A">
        <w:rPr>
          <w:rFonts w:ascii="Times New Roman" w:hAnsi="Times New Roman"/>
          <w:sz w:val="28"/>
          <w:szCs w:val="28"/>
          <w:lang w:val="uk-UA"/>
        </w:rPr>
        <w:t>, 8.4.</w:t>
      </w:r>
      <w:r w:rsidR="000A6F67">
        <w:rPr>
          <w:rFonts w:ascii="Times New Roman" w:hAnsi="Times New Roman"/>
          <w:sz w:val="28"/>
          <w:szCs w:val="28"/>
          <w:lang w:val="uk-UA"/>
        </w:rPr>
        <w:t xml:space="preserve">, 11.1. 12. </w:t>
      </w:r>
      <w:r w:rsidR="00A61F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74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Pr="001B74E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>
        <w:rPr>
          <w:rFonts w:ascii="Arial" w:hAnsi="Arial" w:cs="Arial"/>
          <w:b/>
          <w:sz w:val="24"/>
          <w:szCs w:val="24"/>
          <w:lang w:val="uk-UA"/>
        </w:rPr>
        <w:t xml:space="preserve">« </w:t>
      </w:r>
      <w:r w:rsidRPr="001B74EE">
        <w:rPr>
          <w:rFonts w:ascii="Times New Roman" w:hAnsi="Times New Roman"/>
          <w:sz w:val="28"/>
          <w:szCs w:val="28"/>
          <w:lang w:val="uk-UA"/>
        </w:rPr>
        <w:t>з райкомом профспілки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B74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змінити на 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355A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 xml:space="preserve"> з районною  організацією </w:t>
      </w:r>
      <w:r w:rsidRPr="006A355A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 і науки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CF31E3" w:rsidRDefault="00885C67" w:rsidP="00CF31E3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п. 8.1.4.</w:t>
      </w:r>
      <w:r w:rsidR="00B33ADE">
        <w:rPr>
          <w:rFonts w:ascii="Times New Roman" w:hAnsi="Times New Roman"/>
          <w:sz w:val="28"/>
          <w:szCs w:val="28"/>
          <w:lang w:val="uk-UA"/>
        </w:rPr>
        <w:t xml:space="preserve">, 11.1.6.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Pr="001B74EE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CF31E3">
        <w:rPr>
          <w:rFonts w:ascii="Times New Roman" w:hAnsi="Times New Roman"/>
          <w:b/>
          <w:sz w:val="28"/>
          <w:szCs w:val="28"/>
          <w:lang w:val="uk-UA"/>
        </w:rPr>
        <w:t>«</w:t>
      </w:r>
      <w:r w:rsidR="00CF31E3" w:rsidRPr="00CF31E3">
        <w:rPr>
          <w:rFonts w:ascii="Times New Roman" w:hAnsi="Times New Roman"/>
          <w:sz w:val="28"/>
          <w:szCs w:val="28"/>
          <w:lang w:val="uk-UA"/>
        </w:rPr>
        <w:t>президії РК профспілки</w:t>
      </w:r>
      <w:r w:rsidR="00CF31E3">
        <w:rPr>
          <w:rFonts w:ascii="Times New Roman" w:hAnsi="Times New Roman"/>
          <w:sz w:val="28"/>
          <w:szCs w:val="28"/>
          <w:lang w:val="uk-UA"/>
        </w:rPr>
        <w:t xml:space="preserve">» змінити на  </w:t>
      </w:r>
      <w:r w:rsidR="00CF31E3">
        <w:rPr>
          <w:rFonts w:ascii="Times New Roman" w:hAnsi="Times New Roman"/>
          <w:sz w:val="28"/>
          <w:szCs w:val="28"/>
          <w:u w:val="single"/>
          <w:lang w:val="uk-UA"/>
        </w:rPr>
        <w:t xml:space="preserve">вислів </w:t>
      </w:r>
      <w:r w:rsidR="00CF31E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5C67" w:rsidRPr="00CF31E3" w:rsidRDefault="00CF31E3" w:rsidP="00CF31E3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CF31E3">
        <w:rPr>
          <w:rFonts w:ascii="Times New Roman" w:hAnsi="Times New Roman"/>
          <w:sz w:val="28"/>
          <w:szCs w:val="28"/>
          <w:lang w:val="uk-UA"/>
        </w:rPr>
        <w:t>« президії районної  організації  профспілки працівників освіти і науки України»;</w:t>
      </w:r>
    </w:p>
    <w:p w:rsidR="004D400D" w:rsidRPr="004D400D" w:rsidRDefault="001B5156" w:rsidP="004D400D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п. </w:t>
      </w:r>
      <w:r w:rsidR="004D400D">
        <w:rPr>
          <w:rFonts w:ascii="Times New Roman" w:hAnsi="Times New Roman"/>
          <w:sz w:val="28"/>
          <w:szCs w:val="28"/>
          <w:lang w:val="uk-UA"/>
        </w:rPr>
        <w:t>9.2.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 xml:space="preserve"> вислів</w:t>
      </w:r>
      <w:r w:rsidR="004D400D" w:rsidRPr="004D400D">
        <w:rPr>
          <w:rFonts w:ascii="Times New Roman" w:hAnsi="Times New Roman"/>
          <w:sz w:val="28"/>
          <w:szCs w:val="28"/>
          <w:u w:val="single"/>
          <w:lang w:val="uk-UA"/>
        </w:rPr>
        <w:t xml:space="preserve">  </w:t>
      </w:r>
      <w:r w:rsidR="004D400D" w:rsidRPr="004D400D">
        <w:rPr>
          <w:rFonts w:ascii="Times New Roman" w:hAnsi="Times New Roman"/>
          <w:sz w:val="28"/>
          <w:szCs w:val="28"/>
          <w:lang w:val="uk-UA"/>
        </w:rPr>
        <w:t>«</w:t>
      </w:r>
      <w:r w:rsidR="004D400D">
        <w:rPr>
          <w:rFonts w:ascii="Times New Roman" w:hAnsi="Times New Roman"/>
          <w:sz w:val="28"/>
          <w:szCs w:val="28"/>
          <w:lang w:val="uk-UA"/>
        </w:rPr>
        <w:t xml:space="preserve"> р</w:t>
      </w:r>
      <w:r w:rsidRPr="001B5156">
        <w:rPr>
          <w:rFonts w:ascii="Times New Roman" w:hAnsi="Times New Roman"/>
          <w:sz w:val="28"/>
          <w:szCs w:val="28"/>
          <w:lang w:val="uk-UA"/>
        </w:rPr>
        <w:t xml:space="preserve">айком профспілки працівників освіти і відділ освіти Світловодської райдержадміністрації </w:t>
      </w:r>
      <w:r w:rsidR="004D400D">
        <w:rPr>
          <w:rFonts w:ascii="Times New Roman" w:hAnsi="Times New Roman"/>
          <w:sz w:val="28"/>
          <w:szCs w:val="28"/>
          <w:lang w:val="uk-UA"/>
        </w:rPr>
        <w:t xml:space="preserve"> домовились» змінити на  </w:t>
      </w:r>
      <w:r w:rsidR="009020CB">
        <w:rPr>
          <w:rFonts w:ascii="Times New Roman" w:hAnsi="Times New Roman"/>
          <w:sz w:val="28"/>
          <w:szCs w:val="28"/>
          <w:u w:val="single"/>
          <w:lang w:val="uk-UA"/>
        </w:rPr>
        <w:t>вислів</w:t>
      </w:r>
      <w:r w:rsidR="004D400D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</w:p>
    <w:p w:rsidR="001B5156" w:rsidRDefault="004D400D" w:rsidP="004D400D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  <w:r w:rsidRPr="004D400D">
        <w:rPr>
          <w:rFonts w:ascii="Times New Roman" w:hAnsi="Times New Roman"/>
          <w:sz w:val="28"/>
          <w:szCs w:val="28"/>
          <w:lang w:val="uk-UA"/>
        </w:rPr>
        <w:t>« рай</w:t>
      </w:r>
      <w:r>
        <w:rPr>
          <w:rFonts w:ascii="Times New Roman" w:hAnsi="Times New Roman"/>
          <w:sz w:val="28"/>
          <w:szCs w:val="28"/>
          <w:lang w:val="uk-UA"/>
        </w:rPr>
        <w:t xml:space="preserve">онна організація </w:t>
      </w:r>
      <w:r w:rsidRPr="004D400D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України</w:t>
      </w:r>
      <w:r w:rsidRPr="004D400D">
        <w:rPr>
          <w:rFonts w:ascii="Times New Roman" w:hAnsi="Times New Roman"/>
          <w:sz w:val="28"/>
          <w:szCs w:val="28"/>
          <w:lang w:val="uk-UA"/>
        </w:rPr>
        <w:t xml:space="preserve"> і відділ освіти Світловодської райдержадміністрації  домовились»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4D400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268C6" w:rsidRPr="001268C6" w:rsidRDefault="00537CAD" w:rsidP="00537CAD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замінити</w:t>
      </w:r>
      <w:r w:rsidR="00895DE6">
        <w:rPr>
          <w:rFonts w:ascii="Times New Roman" w:hAnsi="Times New Roman"/>
          <w:b/>
          <w:sz w:val="28"/>
          <w:szCs w:val="28"/>
          <w:lang w:val="uk-UA"/>
        </w:rPr>
        <w:t xml:space="preserve"> вислів</w:t>
      </w:r>
      <w:r w:rsidR="001268C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7CAD" w:rsidRDefault="001268C6" w:rsidP="001268C6">
      <w:pPr>
        <w:pStyle w:val="a3"/>
        <w:numPr>
          <w:ilvl w:val="0"/>
          <w:numId w:val="5"/>
        </w:numPr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1268C6">
        <w:rPr>
          <w:rFonts w:ascii="Times New Roman" w:hAnsi="Times New Roman"/>
          <w:sz w:val="28"/>
          <w:szCs w:val="28"/>
          <w:lang w:val="uk-UA"/>
        </w:rPr>
        <w:t>в</w:t>
      </w:r>
      <w:r w:rsidR="00537C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37CAD">
        <w:rPr>
          <w:rFonts w:ascii="Times New Roman" w:hAnsi="Times New Roman"/>
          <w:sz w:val="28"/>
          <w:szCs w:val="28"/>
          <w:lang w:val="uk-UA"/>
        </w:rPr>
        <w:t>п.</w:t>
      </w:r>
      <w:r>
        <w:rPr>
          <w:rFonts w:ascii="Times New Roman" w:hAnsi="Times New Roman"/>
          <w:sz w:val="28"/>
          <w:szCs w:val="28"/>
          <w:lang w:val="uk-UA"/>
        </w:rPr>
        <w:t>4.1.2. «</w:t>
      </w:r>
      <w:r w:rsidRPr="001268C6">
        <w:rPr>
          <w:rFonts w:ascii="Times New Roman" w:hAnsi="Times New Roman"/>
          <w:sz w:val="28"/>
          <w:szCs w:val="28"/>
          <w:lang w:val="uk-UA"/>
        </w:rPr>
        <w:t>Програми зайнятості населення на 2010-2011 роки</w:t>
      </w:r>
      <w:r>
        <w:rPr>
          <w:rFonts w:ascii="Times New Roman" w:hAnsi="Times New Roman"/>
          <w:sz w:val="28"/>
          <w:szCs w:val="28"/>
          <w:lang w:val="uk-UA"/>
        </w:rPr>
        <w:t>» на «</w:t>
      </w:r>
      <w:r w:rsidRPr="001268C6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и зайнятості населення на 2012-2014</w:t>
      </w:r>
      <w:r w:rsidRPr="001268C6">
        <w:rPr>
          <w:rFonts w:ascii="Times New Roman" w:hAnsi="Times New Roman"/>
          <w:sz w:val="28"/>
          <w:szCs w:val="28"/>
          <w:lang w:val="uk-UA"/>
        </w:rPr>
        <w:t xml:space="preserve"> роки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0C13A7" w:rsidRDefault="000C13A7" w:rsidP="001268C6">
      <w:pPr>
        <w:pStyle w:val="a3"/>
        <w:numPr>
          <w:ilvl w:val="0"/>
          <w:numId w:val="5"/>
        </w:numPr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 п.4.1.6.</w:t>
      </w:r>
      <w:r w:rsidR="00756DF3">
        <w:rPr>
          <w:rFonts w:ascii="Times New Roman" w:hAnsi="Times New Roman"/>
          <w:sz w:val="28"/>
          <w:szCs w:val="28"/>
          <w:lang w:val="uk-UA"/>
        </w:rPr>
        <w:t xml:space="preserve">, 5.1.4. </w:t>
      </w:r>
      <w:r w:rsidR="001039BF">
        <w:rPr>
          <w:rFonts w:ascii="Times New Roman" w:hAnsi="Times New Roman"/>
          <w:sz w:val="28"/>
          <w:szCs w:val="28"/>
          <w:lang w:val="uk-UA"/>
        </w:rPr>
        <w:t xml:space="preserve">, 7.1.3. </w:t>
      </w:r>
      <w:r w:rsidR="00857E13">
        <w:rPr>
          <w:rFonts w:ascii="Times New Roman" w:hAnsi="Times New Roman"/>
          <w:sz w:val="28"/>
          <w:szCs w:val="28"/>
          <w:lang w:val="uk-UA"/>
        </w:rPr>
        <w:t xml:space="preserve">, 8.1.20. 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C13A7">
        <w:rPr>
          <w:rFonts w:ascii="Times New Roman" w:hAnsi="Times New Roman"/>
          <w:sz w:val="28"/>
          <w:szCs w:val="28"/>
          <w:lang w:val="uk-UA"/>
        </w:rPr>
        <w:t xml:space="preserve"> 2011-2012</w:t>
      </w:r>
      <w:r w:rsidR="00857E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» на « у 2013 –</w:t>
      </w:r>
      <w:r w:rsidR="00857E13">
        <w:rPr>
          <w:rFonts w:ascii="Times New Roman" w:hAnsi="Times New Roman"/>
          <w:sz w:val="28"/>
          <w:szCs w:val="28"/>
          <w:lang w:val="uk-UA"/>
        </w:rPr>
        <w:t xml:space="preserve"> 2015</w:t>
      </w:r>
      <w:r>
        <w:rPr>
          <w:rFonts w:ascii="Times New Roman" w:hAnsi="Times New Roman"/>
          <w:sz w:val="28"/>
          <w:szCs w:val="28"/>
          <w:lang w:val="uk-UA"/>
        </w:rPr>
        <w:t>»;</w:t>
      </w:r>
    </w:p>
    <w:p w:rsidR="003630B5" w:rsidRPr="001268C6" w:rsidRDefault="003630B5" w:rsidP="001268C6">
      <w:pPr>
        <w:pStyle w:val="a3"/>
        <w:numPr>
          <w:ilvl w:val="0"/>
          <w:numId w:val="5"/>
        </w:numPr>
        <w:ind w:left="0" w:firstLine="7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п. 9</w:t>
      </w:r>
      <w:r w:rsidR="00C17DF3">
        <w:rPr>
          <w:rFonts w:ascii="Times New Roman" w:hAnsi="Times New Roman"/>
          <w:sz w:val="28"/>
          <w:szCs w:val="28"/>
          <w:lang w:val="uk-UA"/>
        </w:rPr>
        <w:t xml:space="preserve">.1.12 </w:t>
      </w:r>
      <w:r w:rsidR="00C17DF3" w:rsidRPr="00C17DF3">
        <w:rPr>
          <w:rFonts w:ascii="Times New Roman" w:hAnsi="Times New Roman"/>
          <w:sz w:val="28"/>
          <w:szCs w:val="28"/>
          <w:lang w:val="uk-UA"/>
        </w:rPr>
        <w:t xml:space="preserve">« </w:t>
      </w:r>
      <w:r w:rsidR="00C17DF3" w:rsidRPr="00C17DF3">
        <w:rPr>
          <w:rFonts w:ascii="Times New Roman" w:hAnsi="Times New Roman"/>
          <w:color w:val="000000"/>
          <w:sz w:val="28"/>
          <w:szCs w:val="28"/>
          <w:lang w:val="uk-UA"/>
        </w:rPr>
        <w:t>Клубу молодого вчителя</w:t>
      </w:r>
      <w:r w:rsidR="00C17DF3">
        <w:rPr>
          <w:rFonts w:ascii="Times New Roman" w:hAnsi="Times New Roman"/>
          <w:color w:val="000000"/>
          <w:sz w:val="28"/>
          <w:szCs w:val="28"/>
          <w:lang w:val="uk-UA"/>
        </w:rPr>
        <w:t>» на « Школу молодого вчителя « Надія»»;</w:t>
      </w:r>
    </w:p>
    <w:p w:rsidR="001268C6" w:rsidRDefault="000C13A7" w:rsidP="001268C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020CB" w:rsidRPr="009020CB">
        <w:rPr>
          <w:rFonts w:ascii="Times New Roman" w:hAnsi="Times New Roman"/>
          <w:sz w:val="28"/>
          <w:szCs w:val="28"/>
          <w:lang w:val="uk-UA"/>
        </w:rPr>
        <w:t>замінити д</w:t>
      </w:r>
      <w:r w:rsidR="001D14F5">
        <w:rPr>
          <w:rFonts w:ascii="Times New Roman" w:hAnsi="Times New Roman"/>
          <w:sz w:val="28"/>
          <w:szCs w:val="28"/>
          <w:lang w:val="uk-UA"/>
        </w:rPr>
        <w:t>одатки</w:t>
      </w:r>
      <w:r w:rsidR="009020CB" w:rsidRPr="009020CB">
        <w:rPr>
          <w:rFonts w:ascii="Times New Roman" w:hAnsi="Times New Roman"/>
          <w:sz w:val="28"/>
          <w:szCs w:val="28"/>
          <w:lang w:val="uk-UA"/>
        </w:rPr>
        <w:t xml:space="preserve">  2, 3,4 </w:t>
      </w:r>
      <w:r w:rsidR="001268C6">
        <w:rPr>
          <w:rFonts w:ascii="Times New Roman" w:hAnsi="Times New Roman"/>
          <w:sz w:val="28"/>
          <w:szCs w:val="28"/>
          <w:lang w:val="uk-UA"/>
        </w:rPr>
        <w:t>;</w:t>
      </w:r>
    </w:p>
    <w:p w:rsidR="001268C6" w:rsidRPr="001268C6" w:rsidRDefault="001268C6" w:rsidP="001268C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вилучити:</w:t>
      </w:r>
    </w:p>
    <w:p w:rsidR="009020CB" w:rsidRDefault="009020CB" w:rsidP="001268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020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68C6" w:rsidRPr="001268C6">
        <w:rPr>
          <w:rFonts w:ascii="Times New Roman" w:hAnsi="Times New Roman"/>
          <w:sz w:val="28"/>
          <w:szCs w:val="28"/>
          <w:lang w:val="uk-UA"/>
        </w:rPr>
        <w:t>в</w:t>
      </w:r>
      <w:r w:rsidR="001268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268C6">
        <w:rPr>
          <w:rFonts w:ascii="Times New Roman" w:hAnsi="Times New Roman"/>
          <w:sz w:val="28"/>
          <w:szCs w:val="28"/>
          <w:lang w:val="uk-UA"/>
        </w:rPr>
        <w:t>п.4.1.2.</w:t>
      </w:r>
      <w:r w:rsidR="00895DE6" w:rsidRPr="00895DE6">
        <w:rPr>
          <w:rFonts w:ascii="Arial" w:hAnsi="Arial" w:cs="Arial"/>
          <w:sz w:val="24"/>
          <w:szCs w:val="24"/>
          <w:lang w:val="uk-UA"/>
        </w:rPr>
        <w:t xml:space="preserve"> </w:t>
      </w:r>
      <w:r w:rsidR="00895DE6">
        <w:rPr>
          <w:rFonts w:ascii="Arial" w:hAnsi="Arial" w:cs="Arial"/>
          <w:sz w:val="24"/>
          <w:szCs w:val="24"/>
          <w:lang w:val="uk-UA"/>
        </w:rPr>
        <w:t xml:space="preserve"> </w:t>
      </w:r>
      <w:r w:rsidR="009D4271" w:rsidRPr="009D4271">
        <w:rPr>
          <w:rFonts w:ascii="Times New Roman" w:hAnsi="Times New Roman"/>
          <w:sz w:val="28"/>
          <w:szCs w:val="28"/>
          <w:lang w:val="uk-UA"/>
        </w:rPr>
        <w:t>вислів</w:t>
      </w:r>
      <w:r w:rsidR="009D4271" w:rsidRPr="009D4271">
        <w:rPr>
          <w:rFonts w:ascii="Arial" w:hAnsi="Arial" w:cs="Arial"/>
          <w:sz w:val="24"/>
          <w:szCs w:val="24"/>
          <w:lang w:val="uk-UA"/>
        </w:rPr>
        <w:t xml:space="preserve"> </w:t>
      </w:r>
      <w:r w:rsidR="00895DE6">
        <w:rPr>
          <w:rFonts w:ascii="Arial" w:hAnsi="Arial" w:cs="Arial"/>
          <w:sz w:val="24"/>
          <w:szCs w:val="24"/>
          <w:lang w:val="uk-UA"/>
        </w:rPr>
        <w:t>«</w:t>
      </w:r>
      <w:r w:rsidR="00895DE6" w:rsidRPr="00895DE6">
        <w:rPr>
          <w:rFonts w:ascii="Times New Roman" w:hAnsi="Times New Roman"/>
          <w:sz w:val="28"/>
          <w:szCs w:val="28"/>
          <w:lang w:val="uk-UA"/>
        </w:rPr>
        <w:t>цільової комплексної програми “Вчитель”</w:t>
      </w:r>
      <w:r w:rsidR="00895DE6">
        <w:rPr>
          <w:rFonts w:ascii="Times New Roman" w:hAnsi="Times New Roman"/>
          <w:sz w:val="28"/>
          <w:szCs w:val="28"/>
          <w:lang w:val="uk-UA"/>
        </w:rPr>
        <w:t>»;</w:t>
      </w:r>
    </w:p>
    <w:p w:rsidR="00F019B2" w:rsidRDefault="00F019B2" w:rsidP="001268C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п. 8.1.</w:t>
      </w:r>
      <w:r w:rsidR="009D4271">
        <w:rPr>
          <w:rFonts w:ascii="Times New Roman" w:hAnsi="Times New Roman"/>
          <w:sz w:val="28"/>
          <w:szCs w:val="28"/>
          <w:lang w:val="uk-UA"/>
        </w:rPr>
        <w:t>13;</w:t>
      </w:r>
    </w:p>
    <w:p w:rsidR="004F303C" w:rsidRDefault="004F303C" w:rsidP="004F30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доповнити р. 6 п. 6.1.13. :</w:t>
      </w:r>
    </w:p>
    <w:p w:rsidR="00E7503D" w:rsidRPr="003E4C6A" w:rsidRDefault="004F303C" w:rsidP="0076750F">
      <w:pPr>
        <w:pStyle w:val="a5"/>
        <w:numPr>
          <w:ilvl w:val="0"/>
          <w:numId w:val="9"/>
        </w:numPr>
        <w:spacing w:before="0" w:beforeAutospacing="0" w:after="0" w:afterAutospacing="0" w:line="210" w:lineRule="atLeast"/>
        <w:ind w:left="0" w:firstLine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 6.1.13</w:t>
      </w:r>
      <w:r w:rsidRPr="00933C3F">
        <w:rPr>
          <w:sz w:val="28"/>
          <w:szCs w:val="28"/>
          <w:lang w:val="uk-UA"/>
        </w:rPr>
        <w:t xml:space="preserve">. </w:t>
      </w:r>
      <w:r w:rsidR="00E7503D" w:rsidRPr="00933C3F">
        <w:rPr>
          <w:sz w:val="28"/>
          <w:szCs w:val="28"/>
          <w:lang w:val="uk-UA"/>
        </w:rPr>
        <w:t>Згідно з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>п.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>1 ст.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>8 Закону України « Про відпустки» , п.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>58 Списку №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>2 розділу ХХІІ «Загальні професії за</w:t>
      </w:r>
      <w:r w:rsidR="00E7503D" w:rsidRPr="00933C3F">
        <w:rPr>
          <w:sz w:val="28"/>
          <w:szCs w:val="28"/>
        </w:rPr>
        <w:t> </w:t>
      </w:r>
      <w:r w:rsidR="00E7503D" w:rsidRPr="00933C3F">
        <w:rPr>
          <w:sz w:val="28"/>
          <w:szCs w:val="28"/>
          <w:lang w:val="uk-UA"/>
        </w:rPr>
        <w:t xml:space="preserve">всіма галузями господарства» Постанови  КМУ від 17.11.1997 року № 1290 </w:t>
      </w:r>
      <w:r w:rsidR="00E7503D">
        <w:rPr>
          <w:color w:val="444444"/>
          <w:sz w:val="28"/>
          <w:szCs w:val="28"/>
          <w:lang w:val="uk-UA"/>
        </w:rPr>
        <w:t>«</w:t>
      </w:r>
      <w:r w:rsidR="00EA0372" w:rsidRPr="00EA0372">
        <w:rPr>
          <w:bCs/>
          <w:color w:val="000000"/>
          <w:sz w:val="28"/>
          <w:szCs w:val="28"/>
          <w:lang w:val="uk-UA"/>
        </w:rPr>
        <w:t>Про затвердження Списків виробництв, робіт, цехів,професій і посад, зайнятість працівників в яких дає право на щорічні додаткові відпустки за роботу із шкідливими і важкими умовами праці та за особливий характер праці</w:t>
      </w:r>
      <w:r w:rsidR="00EA0372">
        <w:rPr>
          <w:bCs/>
          <w:color w:val="000000"/>
          <w:sz w:val="28"/>
          <w:szCs w:val="28"/>
          <w:lang w:val="uk-UA"/>
        </w:rPr>
        <w:t>»  в</w:t>
      </w:r>
      <w:r w:rsidR="00E7503D">
        <w:rPr>
          <w:sz w:val="28"/>
          <w:szCs w:val="28"/>
          <w:lang w:val="uk-UA"/>
        </w:rPr>
        <w:t xml:space="preserve">становити </w:t>
      </w:r>
      <w:r w:rsidR="001E3D32" w:rsidRPr="00FC130D">
        <w:rPr>
          <w:sz w:val="28"/>
          <w:szCs w:val="28"/>
          <w:lang w:val="uk-UA"/>
        </w:rPr>
        <w:t xml:space="preserve">щорічну додаткову відпустку </w:t>
      </w:r>
      <w:r w:rsidR="00C9105E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тривалістю</w:t>
      </w:r>
      <w:r w:rsidR="00FC130D" w:rsidRPr="00FC130D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="009B3451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C9105E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4 календарних </w:t>
      </w:r>
      <w:r w:rsidR="00FC130D" w:rsidRPr="00FC130D">
        <w:rPr>
          <w:rStyle w:val="apple-converted-space"/>
          <w:b/>
          <w:sz w:val="28"/>
          <w:szCs w:val="28"/>
        </w:rPr>
        <w:t> </w:t>
      </w:r>
      <w:r w:rsidR="00C9105E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дні</w:t>
      </w:r>
      <w:r w:rsidR="00FC130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, </w:t>
      </w:r>
      <w:r w:rsidR="00FC130D" w:rsidRPr="00FC130D">
        <w:rPr>
          <w:sz w:val="28"/>
          <w:szCs w:val="28"/>
          <w:lang w:val="uk-UA"/>
        </w:rPr>
        <w:t xml:space="preserve"> </w:t>
      </w:r>
      <w:r w:rsidR="001E3D32" w:rsidRPr="00FC130D">
        <w:rPr>
          <w:sz w:val="28"/>
          <w:szCs w:val="28"/>
          <w:lang w:val="uk-UA"/>
        </w:rPr>
        <w:t>за</w:t>
      </w:r>
      <w:r w:rsidR="001E3D32" w:rsidRPr="00FC130D">
        <w:rPr>
          <w:sz w:val="28"/>
          <w:szCs w:val="28"/>
        </w:rPr>
        <w:t> </w:t>
      </w:r>
      <w:r w:rsidR="001E3D32" w:rsidRPr="00FC130D">
        <w:rPr>
          <w:sz w:val="28"/>
          <w:szCs w:val="28"/>
          <w:lang w:val="uk-UA"/>
        </w:rPr>
        <w:t>особливий характер праці працівникам, які працюють на</w:t>
      </w:r>
      <w:r w:rsidR="001E3D32" w:rsidRPr="00FC130D">
        <w:rPr>
          <w:sz w:val="28"/>
          <w:szCs w:val="28"/>
        </w:rPr>
        <w:t> </w:t>
      </w:r>
      <w:r w:rsidR="001E3D32" w:rsidRPr="00FC130D">
        <w:rPr>
          <w:sz w:val="28"/>
          <w:szCs w:val="28"/>
          <w:lang w:val="uk-UA"/>
        </w:rPr>
        <w:t>електронно-обчислювальних та</w:t>
      </w:r>
      <w:r w:rsidR="001E3D32" w:rsidRPr="00FC130D">
        <w:rPr>
          <w:sz w:val="28"/>
          <w:szCs w:val="28"/>
        </w:rPr>
        <w:t> </w:t>
      </w:r>
      <w:r w:rsidR="001E3D32" w:rsidRPr="00FC130D">
        <w:rPr>
          <w:sz w:val="28"/>
          <w:szCs w:val="28"/>
          <w:lang w:val="uk-UA"/>
        </w:rPr>
        <w:t>обчислювальн</w:t>
      </w:r>
      <w:r w:rsidR="003E4C6A">
        <w:rPr>
          <w:sz w:val="28"/>
          <w:szCs w:val="28"/>
          <w:lang w:val="uk-UA"/>
        </w:rPr>
        <w:t>их машинах (</w:t>
      </w:r>
      <w:r w:rsidR="003E4C6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персональних </w:t>
      </w:r>
      <w:r w:rsidR="00FC130D" w:rsidRPr="00FC130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комп'ютер</w:t>
      </w:r>
      <w:r w:rsidR="003E4C6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ах), </w:t>
      </w:r>
      <w:r w:rsidR="00FC130D" w:rsidRPr="003E4C6A">
        <w:rPr>
          <w:sz w:val="28"/>
          <w:szCs w:val="28"/>
          <w:lang w:val="uk-UA"/>
        </w:rPr>
        <w:t xml:space="preserve">робота </w:t>
      </w:r>
      <w:r w:rsidR="00FC130D" w:rsidRPr="003E4C6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пов'язана з</w:t>
      </w:r>
      <w:r w:rsidR="00FC130D" w:rsidRPr="003E4C6A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="00FC130D" w:rsidRPr="003E4C6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підвищеним зоровим і</w:t>
      </w:r>
      <w:r w:rsidR="00FC130D" w:rsidRPr="003E4C6A">
        <w:rPr>
          <w:rStyle w:val="a6"/>
          <w:b w:val="0"/>
          <w:sz w:val="28"/>
          <w:szCs w:val="28"/>
          <w:bdr w:val="none" w:sz="0" w:space="0" w:color="auto" w:frame="1"/>
        </w:rPr>
        <w:t> </w:t>
      </w:r>
      <w:r w:rsidR="00FC130D" w:rsidRPr="003E4C6A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нервово-емоційним напруженням.</w:t>
      </w:r>
      <w:r w:rsidR="00FC130D" w:rsidRPr="003E4C6A">
        <w:rPr>
          <w:rStyle w:val="apple-converted-space"/>
          <w:b/>
          <w:sz w:val="28"/>
          <w:szCs w:val="28"/>
        </w:rPr>
        <w:t> </w:t>
      </w:r>
    </w:p>
    <w:p w:rsidR="00E7503D" w:rsidRDefault="00E7503D" w:rsidP="00E7503D">
      <w:pPr>
        <w:pStyle w:val="a5"/>
        <w:spacing w:before="0" w:beforeAutospacing="0" w:after="0" w:afterAutospacing="0" w:line="210" w:lineRule="atLeast"/>
        <w:rPr>
          <w:sz w:val="28"/>
          <w:szCs w:val="28"/>
          <w:lang w:val="uk-UA"/>
        </w:rPr>
      </w:pPr>
    </w:p>
    <w:p w:rsidR="00E7503D" w:rsidRDefault="00E7503D" w:rsidP="00E7503D">
      <w:pPr>
        <w:pStyle w:val="a5"/>
        <w:spacing w:before="0" w:beforeAutospacing="0" w:after="0" w:afterAutospacing="0" w:line="210" w:lineRule="atLeast"/>
        <w:rPr>
          <w:sz w:val="28"/>
          <w:szCs w:val="28"/>
          <w:lang w:val="uk-UA"/>
        </w:rPr>
      </w:pPr>
    </w:p>
    <w:p w:rsidR="00E7503D" w:rsidRPr="00FC130D" w:rsidRDefault="00E7503D" w:rsidP="00E7503D">
      <w:pPr>
        <w:pStyle w:val="a5"/>
        <w:spacing w:before="0" w:beforeAutospacing="0" w:after="0" w:afterAutospacing="0" w:line="210" w:lineRule="atLeast"/>
        <w:rPr>
          <w:color w:val="444444"/>
          <w:sz w:val="28"/>
          <w:szCs w:val="28"/>
          <w:lang w:val="uk-UA"/>
        </w:rPr>
      </w:pPr>
      <w:r w:rsidRPr="00FC130D">
        <w:rPr>
          <w:color w:val="444444"/>
          <w:sz w:val="28"/>
          <w:szCs w:val="28"/>
          <w:lang w:val="uk-UA"/>
        </w:rPr>
        <w:t xml:space="preserve"> </w:t>
      </w:r>
    </w:p>
    <w:p w:rsidR="004F303C" w:rsidRDefault="004F303C" w:rsidP="00E7503D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F303C" w:rsidRPr="004F303C" w:rsidRDefault="004F303C" w:rsidP="004F30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0042A" w:rsidRPr="006A355A" w:rsidRDefault="0020042A" w:rsidP="009020CB">
      <w:pPr>
        <w:pStyle w:val="a3"/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C7479A" w:rsidRDefault="00C7479A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79A" w:rsidRDefault="00C7479A" w:rsidP="00C7479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479A" w:rsidRPr="00C7479A" w:rsidRDefault="00C7479A" w:rsidP="00C7479A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14F5" w:rsidRDefault="001D14F5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D73D8E" w:rsidRDefault="00D73D8E" w:rsidP="009B12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D10DA" w:rsidRDefault="00CD10DA" w:rsidP="009B12F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73D8E" w:rsidRDefault="00D73D8E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24F72" w:rsidRPr="00924F72" w:rsidRDefault="00924F72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924F72">
        <w:rPr>
          <w:rFonts w:ascii="Times New Roman" w:hAnsi="Times New Roman"/>
          <w:sz w:val="28"/>
          <w:szCs w:val="28"/>
          <w:lang w:val="uk-UA"/>
        </w:rPr>
        <w:lastRenderedPageBreak/>
        <w:t>Додаток № 2</w:t>
      </w:r>
    </w:p>
    <w:p w:rsidR="00924F72" w:rsidRPr="00924F72" w:rsidRDefault="00924F72" w:rsidP="00924F7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Pr="00924F72">
        <w:rPr>
          <w:rFonts w:ascii="Times New Roman" w:hAnsi="Times New Roman"/>
          <w:sz w:val="28"/>
          <w:szCs w:val="28"/>
          <w:lang w:val="uk-UA"/>
        </w:rPr>
        <w:t>до Уго</w:t>
      </w:r>
      <w:r>
        <w:rPr>
          <w:rFonts w:ascii="Times New Roman" w:hAnsi="Times New Roman"/>
          <w:sz w:val="28"/>
          <w:szCs w:val="28"/>
          <w:lang w:val="uk-UA"/>
        </w:rPr>
        <w:t xml:space="preserve">ди між відділом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Pr="00924F72">
        <w:rPr>
          <w:rFonts w:ascii="Times New Roman" w:hAnsi="Times New Roman"/>
          <w:sz w:val="28"/>
          <w:szCs w:val="28"/>
          <w:lang w:val="uk-UA"/>
        </w:rPr>
        <w:t>Світловодської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та Р0</w:t>
      </w:r>
      <w:r w:rsidRPr="00924F72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</w:t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  <w:t>на 2013 – 2015</w:t>
      </w:r>
      <w:r w:rsidRPr="00924F72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924F72" w:rsidRPr="00924F72" w:rsidRDefault="00924F72" w:rsidP="00924F7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4F72" w:rsidRPr="00924F72" w:rsidRDefault="00924F72" w:rsidP="00924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24F72" w:rsidRPr="00924F72" w:rsidRDefault="00924F72" w:rsidP="00924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4F72" w:rsidRPr="00924F72" w:rsidRDefault="00924F72" w:rsidP="00924F7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4EF3" w:rsidRPr="007509E0" w:rsidRDefault="00924F72" w:rsidP="007509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24F72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</w:t>
      </w:r>
    </w:p>
    <w:p w:rsidR="00CA4EF3" w:rsidRPr="00CA09A9" w:rsidRDefault="00CA4EF3" w:rsidP="007509E0">
      <w:pPr>
        <w:keepNext/>
        <w:keepLines/>
        <w:spacing w:after="0" w:line="240" w:lineRule="auto"/>
        <w:ind w:right="281" w:hanging="67"/>
        <w:jc w:val="center"/>
        <w:outlineLvl w:val="0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  <w:r w:rsidRPr="00CA09A9"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>робочих місць, професій і посад у відділі освіти Світловодської райдержадміністрації, працівникам</w:t>
      </w: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 xml:space="preserve"> </w:t>
      </w:r>
      <w:r w:rsidRPr="00CA09A9"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>яким  підтверджено право на щорічні додаткові відпустки за шкідливі і важкі умови праці згідно з  результатами атестації робочих місць за умовами праці</w:t>
      </w:r>
    </w:p>
    <w:tbl>
      <w:tblPr>
        <w:tblpPr w:leftFromText="180" w:rightFromText="180" w:vertAnchor="text" w:horzAnchor="margin" w:tblpXSpec="center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3827"/>
        <w:gridCol w:w="1563"/>
      </w:tblGrid>
      <w:tr w:rsidR="00CA4EF3" w:rsidRPr="002062A6" w:rsidTr="00924F72">
        <w:trPr>
          <w:trHeight w:val="1097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4EF3" w:rsidRDefault="00CA4EF3" w:rsidP="00924F72">
            <w:pPr>
              <w:keepNext/>
              <w:keepLines/>
              <w:spacing w:after="0" w:line="240" w:lineRule="auto"/>
              <w:ind w:left="-142" w:right="-13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№ </w:t>
            </w:r>
          </w:p>
          <w:p w:rsidR="00CA4EF3" w:rsidRPr="004C6788" w:rsidRDefault="00CA4EF3" w:rsidP="00924F72">
            <w:pPr>
              <w:keepNext/>
              <w:keepLines/>
              <w:spacing w:after="0" w:line="240" w:lineRule="auto"/>
              <w:ind w:left="-142" w:right="-13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>Найменування професії, посади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-59" w:right="-1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uk-UA"/>
              </w:rPr>
              <w:t xml:space="preserve">Фактична зайнятість протягом робочого дня, </w:t>
            </w:r>
            <w:r w:rsidRPr="004C678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%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126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pacing w:val="20"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spacing w:val="20"/>
                <w:sz w:val="20"/>
                <w:szCs w:val="20"/>
                <w:lang w:val="uk-UA" w:eastAsia="uk-UA"/>
              </w:rPr>
              <w:t>Розділ додатку 1</w:t>
            </w:r>
            <w:r w:rsidRPr="004C6788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*</w:t>
            </w:r>
          </w:p>
        </w:tc>
        <w:tc>
          <w:tcPr>
            <w:tcW w:w="15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-1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spacing w:val="20"/>
                <w:sz w:val="20"/>
                <w:szCs w:val="20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/>
                <w:bCs/>
                <w:i/>
                <w:spacing w:val="20"/>
                <w:sz w:val="20"/>
                <w:szCs w:val="20"/>
                <w:lang w:val="uk-UA" w:eastAsia="uk-UA"/>
              </w:rPr>
              <w:t>Визначена тривалість відпустки, календарних днів</w:t>
            </w:r>
          </w:p>
        </w:tc>
      </w:tr>
      <w:tr w:rsidR="00CA4EF3" w:rsidRPr="002062A6" w:rsidTr="00924F72">
        <w:trPr>
          <w:trHeight w:val="168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  <w:t>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  <w:t>4</w:t>
            </w:r>
          </w:p>
        </w:tc>
        <w:tc>
          <w:tcPr>
            <w:tcW w:w="1563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/>
                <w:bCs/>
                <w:spacing w:val="20"/>
                <w:lang w:val="uk-UA" w:eastAsia="uk-UA"/>
              </w:rPr>
              <w:t>5</w:t>
            </w:r>
          </w:p>
        </w:tc>
      </w:tr>
      <w:tr w:rsidR="00CA4EF3" w:rsidRPr="002062A6" w:rsidTr="00924F72">
        <w:trPr>
          <w:trHeight w:val="1264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Машиніст (кочегар) котельні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77,3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Розділ ХХХІІІ «Загальні професії в усіх галузях господарства», підрозділ «Загальні професії за іншими видами робіт», позиція 86</w:t>
            </w:r>
          </w:p>
        </w:tc>
        <w:tc>
          <w:tcPr>
            <w:tcW w:w="1563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-108" w:right="-105"/>
              <w:jc w:val="center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4</w:t>
            </w:r>
          </w:p>
        </w:tc>
      </w:tr>
      <w:tr w:rsidR="00CA4EF3" w:rsidRPr="002062A6" w:rsidTr="00924F72">
        <w:trPr>
          <w:trHeight w:val="1496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tabs>
                <w:tab w:val="center" w:pos="-573"/>
                <w:tab w:val="left" w:pos="0"/>
              </w:tabs>
              <w:spacing w:after="0" w:line="240" w:lineRule="auto"/>
              <w:ind w:left="-1276" w:right="520"/>
              <w:outlineLvl w:val="0"/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  <w:tab/>
              <w:t>2</w:t>
            </w:r>
            <w:r w:rsidRPr="002062A6"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  <w:tab/>
              <w:t>2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Машиніст із прання та ремонту спецодягу (білизни)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76,0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Розділ ХХХІІІ «Загальні професії в усіх галузях господарства», підрозділ «Загальні професії за іншими видами робіт», позиція 176</w:t>
            </w:r>
          </w:p>
        </w:tc>
        <w:tc>
          <w:tcPr>
            <w:tcW w:w="1563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-108" w:right="-105"/>
              <w:jc w:val="center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1</w:t>
            </w:r>
          </w:p>
        </w:tc>
      </w:tr>
      <w:tr w:rsidR="00CA4EF3" w:rsidRPr="002062A6" w:rsidTr="00924F72">
        <w:trPr>
          <w:trHeight w:val="1476"/>
        </w:trPr>
        <w:tc>
          <w:tcPr>
            <w:tcW w:w="534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2062A6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</w:pPr>
            <w:r w:rsidRPr="002062A6">
              <w:rPr>
                <w:rFonts w:ascii="Times New Roman" w:eastAsia="Times New Roman" w:hAnsi="Times New Roman"/>
                <w:bCs/>
                <w:spacing w:val="20"/>
                <w:lang w:val="uk-UA" w:eastAsia="uk-UA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75,0</w:t>
            </w:r>
          </w:p>
        </w:tc>
        <w:tc>
          <w:tcPr>
            <w:tcW w:w="3827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right="520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Розділ ХХХІІІ «Загальні професії в усіх галузях господарства», підрозділ «Загальні професії за іншими видами робіт», позиція 77</w:t>
            </w:r>
          </w:p>
        </w:tc>
        <w:tc>
          <w:tcPr>
            <w:tcW w:w="1563" w:type="dxa"/>
            <w:shd w:val="clear" w:color="auto" w:fill="auto"/>
            <w:tcMar>
              <w:top w:w="28" w:type="dxa"/>
              <w:bottom w:w="28" w:type="dxa"/>
            </w:tcMar>
          </w:tcPr>
          <w:p w:rsidR="00CA4EF3" w:rsidRPr="004C6788" w:rsidRDefault="00CA4EF3" w:rsidP="00924F72">
            <w:pPr>
              <w:keepNext/>
              <w:keepLines/>
              <w:spacing w:after="0" w:line="240" w:lineRule="auto"/>
              <w:ind w:left="-108" w:right="-105"/>
              <w:jc w:val="center"/>
              <w:outlineLvl w:val="0"/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</w:pPr>
            <w:r w:rsidRPr="004C6788">
              <w:rPr>
                <w:rFonts w:ascii="Times New Roman" w:eastAsia="Times New Roman" w:hAnsi="Times New Roman"/>
                <w:bCs/>
                <w:spacing w:val="20"/>
                <w:sz w:val="24"/>
                <w:szCs w:val="24"/>
                <w:lang w:val="uk-UA" w:eastAsia="uk-UA"/>
              </w:rPr>
              <w:t>1</w:t>
            </w:r>
          </w:p>
        </w:tc>
      </w:tr>
    </w:tbl>
    <w:p w:rsidR="00CA4EF3" w:rsidRPr="00CA09A9" w:rsidRDefault="00CA4EF3" w:rsidP="00CA4EF3">
      <w:pPr>
        <w:keepNext/>
        <w:keepLines/>
        <w:spacing w:before="300" w:after="0" w:line="298" w:lineRule="exact"/>
        <w:ind w:right="520"/>
        <w:outlineLvl w:val="0"/>
        <w:rPr>
          <w:rFonts w:ascii="Times New Roman" w:eastAsia="Times New Roman" w:hAnsi="Times New Roman"/>
          <w:bCs/>
          <w:spacing w:val="20"/>
          <w:sz w:val="28"/>
          <w:szCs w:val="28"/>
          <w:lang w:val="uk-UA" w:eastAsia="uk-UA"/>
        </w:rPr>
      </w:pPr>
      <w:r w:rsidRPr="00CA09A9">
        <w:rPr>
          <w:rFonts w:ascii="Times New Roman" w:eastAsia="Times New Roman" w:hAnsi="Times New Roman"/>
          <w:b/>
          <w:bCs/>
          <w:spacing w:val="20"/>
          <w:lang w:val="uk-UA" w:eastAsia="uk-UA"/>
        </w:rPr>
        <w:t>1</w:t>
      </w:r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* Додаток 1 до постанови КМУ від 17 листопада 1997 року № 1290 із змінами і доповненнями</w:t>
      </w:r>
      <w:r w:rsidRPr="004C6788">
        <w:rPr>
          <w:rFonts w:ascii="Times New Roman" w:eastAsia="Times New Roman" w:hAnsi="Times New Roman"/>
          <w:bCs/>
          <w:spacing w:val="20"/>
          <w:lang w:val="uk-UA" w:eastAsia="uk-UA"/>
        </w:rPr>
        <w:t xml:space="preserve"> </w:t>
      </w:r>
    </w:p>
    <w:p w:rsidR="00CA4EF3" w:rsidRPr="004C6788" w:rsidRDefault="00CA4EF3" w:rsidP="00CA4EF3">
      <w:pPr>
        <w:keepNext/>
        <w:keepLines/>
        <w:spacing w:before="300" w:after="0" w:line="298" w:lineRule="exact"/>
        <w:ind w:left="1060" w:right="520" w:hanging="880"/>
        <w:outlineLvl w:val="0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CA4EF3" w:rsidRPr="00CA09A9" w:rsidRDefault="00CA4EF3" w:rsidP="00CA4EF3">
      <w:pPr>
        <w:keepNext/>
        <w:keepLines/>
        <w:spacing w:before="300" w:after="0" w:line="298" w:lineRule="exact"/>
        <w:ind w:left="1060" w:right="520" w:hanging="880"/>
        <w:outlineLvl w:val="0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</w:p>
    <w:p w:rsidR="00CA4EF3" w:rsidRDefault="00CA4EF3" w:rsidP="00CA4EF3">
      <w:pPr>
        <w:rPr>
          <w:lang w:val="uk-UA"/>
        </w:rPr>
      </w:pPr>
    </w:p>
    <w:p w:rsidR="00CA4EF3" w:rsidRDefault="00CA4EF3" w:rsidP="00CA4EF3">
      <w:pPr>
        <w:rPr>
          <w:lang w:val="uk-UA"/>
        </w:rPr>
      </w:pPr>
    </w:p>
    <w:p w:rsidR="002A2361" w:rsidRDefault="002A2361" w:rsidP="00CA4EF3">
      <w:pPr>
        <w:rPr>
          <w:lang w:val="uk-UA"/>
        </w:rPr>
      </w:pPr>
    </w:p>
    <w:p w:rsidR="00741EC3" w:rsidRPr="007C4589" w:rsidRDefault="00741EC3" w:rsidP="00741EC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C4589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</w:t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7C4589">
        <w:rPr>
          <w:rFonts w:ascii="Times New Roman" w:hAnsi="Times New Roman"/>
          <w:sz w:val="28"/>
          <w:szCs w:val="28"/>
          <w:lang w:val="uk-UA"/>
        </w:rPr>
        <w:t>Додаток № 3</w:t>
      </w:r>
    </w:p>
    <w:p w:rsidR="00741EC3" w:rsidRPr="007C4589" w:rsidRDefault="00741EC3" w:rsidP="007C458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P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C4589">
        <w:rPr>
          <w:rFonts w:ascii="Times New Roman" w:hAnsi="Times New Roman"/>
          <w:sz w:val="28"/>
          <w:szCs w:val="28"/>
          <w:lang w:val="uk-UA"/>
        </w:rPr>
        <w:t xml:space="preserve">до Угоди між </w:t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відділом освіти </w:t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  <w:t xml:space="preserve">          </w:t>
      </w:r>
      <w:r w:rsidRPr="007C4589">
        <w:rPr>
          <w:rFonts w:ascii="Times New Roman" w:hAnsi="Times New Roman"/>
          <w:sz w:val="28"/>
          <w:szCs w:val="28"/>
          <w:lang w:val="uk-UA"/>
        </w:rPr>
        <w:t>Світловодської райдержадміністрації</w:t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</w:r>
      <w:r w:rsidR="007C4589">
        <w:rPr>
          <w:rFonts w:ascii="Times New Roman" w:hAnsi="Times New Roman"/>
          <w:sz w:val="28"/>
          <w:szCs w:val="28"/>
          <w:lang w:val="uk-UA"/>
        </w:rPr>
        <w:tab/>
        <w:t xml:space="preserve">             та РО</w:t>
      </w:r>
      <w:r w:rsidRPr="007C4589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</w:t>
      </w:r>
      <w:r w:rsidR="007C458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E5E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</w:r>
      <w:r w:rsidR="000E5E7A">
        <w:rPr>
          <w:rFonts w:ascii="Times New Roman" w:hAnsi="Times New Roman"/>
          <w:sz w:val="28"/>
          <w:szCs w:val="28"/>
          <w:lang w:val="uk-UA"/>
        </w:rPr>
        <w:tab/>
        <w:t xml:space="preserve">на 2013 – 2015 </w:t>
      </w:r>
      <w:r w:rsidRPr="007C4589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741EC3" w:rsidRPr="005671A4" w:rsidRDefault="00741EC3" w:rsidP="00741EC3">
      <w:pPr>
        <w:jc w:val="right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741EC3" w:rsidRPr="005671A4" w:rsidRDefault="00741EC3" w:rsidP="00741E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uk-UA"/>
        </w:rPr>
      </w:pPr>
    </w:p>
    <w:p w:rsidR="00741EC3" w:rsidRPr="005671A4" w:rsidRDefault="00741EC3" w:rsidP="00741EC3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uk-UA"/>
        </w:rPr>
      </w:pPr>
    </w:p>
    <w:p w:rsidR="002316F4" w:rsidRPr="002316F4" w:rsidRDefault="002316F4" w:rsidP="00231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316F4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</w:t>
      </w:r>
    </w:p>
    <w:p w:rsidR="002316F4" w:rsidRDefault="00CA4EF3" w:rsidP="00231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  <w:r w:rsidRPr="002316F4"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>робочих місць, професій і посад у відділі освіти Світловодського району, працівникам яким підтверджено право на щорічні додаткові відпустки за особливий характер праці згідно з результатами атестації робочих місць</w:t>
      </w:r>
    </w:p>
    <w:p w:rsidR="00CA4EF3" w:rsidRPr="002316F4" w:rsidRDefault="00CA4EF3" w:rsidP="00231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  <w:r w:rsidRPr="002316F4"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 xml:space="preserve"> за умовами праці</w:t>
      </w:r>
    </w:p>
    <w:p w:rsidR="002316F4" w:rsidRPr="002316F4" w:rsidRDefault="002316F4" w:rsidP="002316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4111"/>
        <w:gridCol w:w="1094"/>
        <w:gridCol w:w="1454"/>
      </w:tblGrid>
      <w:tr w:rsidR="00CA4EF3" w:rsidRPr="00CA09A9" w:rsidTr="00924F72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keepNext/>
              <w:keepLines/>
              <w:spacing w:after="0" w:line="240" w:lineRule="auto"/>
              <w:ind w:left="-142" w:right="-13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 xml:space="preserve">№ </w:t>
            </w:r>
          </w:p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spacing w:after="0" w:line="240" w:lineRule="auto"/>
              <w:ind w:right="58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Найменування професії, посади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Розділ додатку 2 *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tabs>
                <w:tab w:val="left" w:pos="0"/>
                <w:tab w:val="left" w:pos="10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Номер позиції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 xml:space="preserve">Тривалість відпустки, </w:t>
            </w: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 xml:space="preserve">календ. </w:t>
            </w: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днів</w:t>
            </w:r>
          </w:p>
        </w:tc>
      </w:tr>
      <w:tr w:rsidR="00CA4EF3" w:rsidRPr="00CA09A9" w:rsidTr="00924F7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left="1300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5</w:t>
            </w:r>
          </w:p>
        </w:tc>
      </w:tr>
      <w:tr w:rsidR="00CA4EF3" w:rsidRPr="00CA09A9" w:rsidTr="00924F72">
        <w:trPr>
          <w:trHeight w:val="17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Сестра медична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Розділ XVII "Охорона здоров</w:t>
            </w:r>
            <w:r w:rsidRPr="005911F2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'я,</w:t>
            </w:r>
          </w:p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освіта та соціальна допомога",</w:t>
            </w:r>
          </w:p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підрозділ "Загальні професії ме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softHyphen/>
              <w:t>дичних працівників закладів та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установ охорони здоров'я, соці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softHyphen/>
              <w:t>ального захисту населення та ос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softHyphen/>
              <w:t>віти"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133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CA4EF3" w:rsidRPr="00CA09A9" w:rsidTr="00924F72">
        <w:trPr>
          <w:trHeight w:val="9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Прибиральник</w:t>
            </w:r>
          </w:p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службових приміщень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Розділ XXII "Загальні професії</w:t>
            </w:r>
          </w:p>
          <w:p w:rsidR="00CA4EF3" w:rsidRPr="005911F2" w:rsidRDefault="00CA4EF3" w:rsidP="00924F72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 всіма галузями господарст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softHyphen/>
              <w:t>ва», підрозділ "Інші види вироб</w:t>
            </w: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softHyphen/>
              <w:t xml:space="preserve">ництв"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CA4EF3" w:rsidRPr="00CA09A9" w:rsidTr="00924F72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Секретар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331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CA4EF3" w:rsidRPr="00CA09A9" w:rsidRDefault="00CA4EF3" w:rsidP="00CA4EF3">
      <w:pPr>
        <w:spacing w:after="0" w:line="250" w:lineRule="exact"/>
        <w:ind w:left="640"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  <w:r w:rsidRPr="00CA09A9">
        <w:rPr>
          <w:rFonts w:ascii="Times New Roman" w:eastAsia="Times New Roman" w:hAnsi="Times New Roman"/>
          <w:b/>
          <w:bCs/>
          <w:i/>
          <w:iCs/>
          <w:lang w:val="uk-UA" w:eastAsia="uk-UA"/>
        </w:rPr>
        <w:t>*</w:t>
      </w:r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  Додаток 2 до постанови КМУ від 17 листопада 1997 року № 1290 із змінами і доповненнями</w:t>
      </w: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46260" w:rsidRPr="00246260" w:rsidRDefault="00246260" w:rsidP="002462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5671A4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</w:t>
      </w:r>
      <w:r w:rsidRPr="00246260">
        <w:rPr>
          <w:rFonts w:ascii="Times New Roman" w:hAnsi="Times New Roman"/>
          <w:sz w:val="28"/>
          <w:szCs w:val="28"/>
          <w:lang w:val="uk-UA"/>
        </w:rPr>
        <w:t>Додаток № 4</w:t>
      </w:r>
    </w:p>
    <w:p w:rsidR="00246260" w:rsidRPr="00246260" w:rsidRDefault="00246260" w:rsidP="002462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246260">
        <w:rPr>
          <w:rFonts w:ascii="Times New Roman" w:hAnsi="Times New Roman"/>
          <w:sz w:val="28"/>
          <w:szCs w:val="28"/>
          <w:lang w:val="uk-UA"/>
        </w:rPr>
        <w:t>до Уго</w:t>
      </w:r>
      <w:r>
        <w:rPr>
          <w:rFonts w:ascii="Times New Roman" w:hAnsi="Times New Roman"/>
          <w:sz w:val="28"/>
          <w:szCs w:val="28"/>
          <w:lang w:val="uk-UA"/>
        </w:rPr>
        <w:t xml:space="preserve">ди між відділом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46260">
        <w:rPr>
          <w:rFonts w:ascii="Times New Roman" w:hAnsi="Times New Roman"/>
          <w:sz w:val="28"/>
          <w:szCs w:val="28"/>
          <w:lang w:val="uk-UA"/>
        </w:rPr>
        <w:t xml:space="preserve">Світловодської райдержадміністрації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та РО</w:t>
      </w:r>
      <w:r w:rsidRPr="00246260">
        <w:rPr>
          <w:rFonts w:ascii="Times New Roman" w:hAnsi="Times New Roman"/>
          <w:sz w:val="28"/>
          <w:szCs w:val="28"/>
          <w:lang w:val="uk-UA"/>
        </w:rPr>
        <w:t xml:space="preserve"> профспілки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на 2013 -2015</w:t>
      </w:r>
      <w:r w:rsidRPr="00246260">
        <w:rPr>
          <w:rFonts w:ascii="Times New Roman" w:hAnsi="Times New Roman"/>
          <w:sz w:val="28"/>
          <w:szCs w:val="28"/>
          <w:lang w:val="uk-UA"/>
        </w:rPr>
        <w:t xml:space="preserve"> роки</w:t>
      </w: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CA4EF3" w:rsidRDefault="00CA4EF3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42EED" w:rsidRDefault="00E42EED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42EED" w:rsidRDefault="00E42EED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42EED" w:rsidRDefault="00E42EED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E42EED" w:rsidRDefault="00E42EED" w:rsidP="00CA4EF3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246260" w:rsidRDefault="00246260" w:rsidP="0024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>СПИСОК</w:t>
      </w:r>
    </w:p>
    <w:p w:rsidR="00CA4EF3" w:rsidRDefault="00CA4EF3" w:rsidP="002462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</w:pPr>
      <w:r w:rsidRPr="00246260">
        <w:rPr>
          <w:rFonts w:ascii="Times New Roman" w:eastAsia="Times New Roman" w:hAnsi="Times New Roman"/>
          <w:b/>
          <w:bCs/>
          <w:spacing w:val="20"/>
          <w:sz w:val="28"/>
          <w:szCs w:val="28"/>
          <w:lang w:val="uk-UA" w:eastAsia="uk-UA"/>
        </w:rPr>
        <w:t xml:space="preserve">робочих місць, професій і посад у відділі освіти Світловодського району, працівникам яким підтверджено право на доплати до тарифних ставок і посадових окладів за роботу у шкідливих та важких умовах  </w:t>
      </w:r>
    </w:p>
    <w:p w:rsidR="00246260" w:rsidRPr="00246260" w:rsidRDefault="00246260" w:rsidP="002462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094"/>
        <w:gridCol w:w="1883"/>
      </w:tblGrid>
      <w:tr w:rsidR="00CA4EF3" w:rsidRPr="00CA09A9" w:rsidTr="00924F72">
        <w:trPr>
          <w:trHeight w:val="1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keepNext/>
              <w:keepLines/>
              <w:spacing w:after="0" w:line="240" w:lineRule="auto"/>
              <w:ind w:left="-142" w:right="-139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№</w:t>
            </w:r>
          </w:p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з/п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spacing w:after="0" w:line="274" w:lineRule="exact"/>
              <w:ind w:right="580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Найменування професії, посади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5911F2" w:rsidRDefault="00CA4EF3" w:rsidP="00924F7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Фактична зайнятість протягом робочого дня,</w:t>
            </w:r>
          </w:p>
          <w:p w:rsidR="00CA4EF3" w:rsidRPr="005911F2" w:rsidRDefault="00CA4EF3" w:rsidP="00924F72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A4EF3" w:rsidRPr="005911F2" w:rsidRDefault="00CA4EF3" w:rsidP="00924F72">
            <w:pPr>
              <w:tabs>
                <w:tab w:val="left" w:pos="0"/>
                <w:tab w:val="left" w:pos="1094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Визначений розмір доплат*,</w:t>
            </w:r>
          </w:p>
          <w:p w:rsidR="00CA4EF3" w:rsidRPr="005911F2" w:rsidRDefault="00CA4EF3" w:rsidP="00924F72">
            <w:pPr>
              <w:tabs>
                <w:tab w:val="left" w:pos="0"/>
                <w:tab w:val="left" w:pos="1094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%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CA4EF3" w:rsidRPr="005911F2" w:rsidRDefault="00CA4EF3" w:rsidP="00924F72">
            <w:pPr>
              <w:spacing w:after="0" w:line="274" w:lineRule="exact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Класифікація умов праці</w:t>
            </w:r>
          </w:p>
        </w:tc>
      </w:tr>
      <w:tr w:rsidR="00CA4EF3" w:rsidRPr="00CA09A9" w:rsidTr="00924F72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left="240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CA09A9" w:rsidRDefault="00CA4EF3" w:rsidP="00924F72">
            <w:pPr>
              <w:spacing w:after="0" w:line="240" w:lineRule="auto"/>
              <w:ind w:left="1300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CA09A9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uk-UA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CA09A9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EF3" w:rsidRPr="00CA09A9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A09A9">
              <w:rPr>
                <w:rFonts w:ascii="Times New Roman" w:eastAsia="Times New Roman" w:hAnsi="Times New Roman"/>
                <w:b/>
                <w:bCs/>
                <w:i/>
                <w:iCs/>
                <w:lang w:val="uk-UA" w:eastAsia="ru-RU"/>
              </w:rPr>
              <w:t>5</w:t>
            </w:r>
          </w:p>
        </w:tc>
      </w:tr>
      <w:tr w:rsidR="00CA4EF3" w:rsidRPr="005911F2" w:rsidTr="00924F7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76,0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Шкідливі </w:t>
            </w:r>
          </w:p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важкі</w:t>
            </w:r>
          </w:p>
        </w:tc>
      </w:tr>
      <w:tr w:rsidR="00CA4EF3" w:rsidRPr="005911F2" w:rsidTr="00924F7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Машиніст із прання та ремонту спецодягу (білизни)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75,0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Шкідливі </w:t>
            </w:r>
          </w:p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важкі</w:t>
            </w:r>
          </w:p>
        </w:tc>
      </w:tr>
      <w:tr w:rsidR="00CA4EF3" w:rsidRPr="005911F2" w:rsidTr="00924F72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Машиніст (кочегар) котельні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77,3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ind w:right="44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Шкідливі </w:t>
            </w:r>
          </w:p>
          <w:p w:rsidR="00CA4EF3" w:rsidRPr="005911F2" w:rsidRDefault="00CA4EF3" w:rsidP="00924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911F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та важкі</w:t>
            </w:r>
          </w:p>
        </w:tc>
      </w:tr>
    </w:tbl>
    <w:p w:rsidR="00CA4EF3" w:rsidRPr="00CA09A9" w:rsidRDefault="00CA4EF3" w:rsidP="00CA4EF3">
      <w:pPr>
        <w:spacing w:after="0" w:line="250" w:lineRule="exact"/>
        <w:ind w:left="640"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b/>
          <w:bCs/>
          <w:i/>
          <w:iCs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  <w:r w:rsidRPr="00CA09A9">
        <w:rPr>
          <w:rFonts w:ascii="Times New Roman" w:eastAsia="Times New Roman" w:hAnsi="Times New Roman"/>
          <w:b/>
          <w:bCs/>
          <w:i/>
          <w:iCs/>
          <w:lang w:val="uk-UA" w:eastAsia="uk-UA"/>
        </w:rPr>
        <w:t>*</w:t>
      </w:r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 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Постановление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Госкомитета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СССР по труду и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социальным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вопросам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и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Секретариата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ВЦСПС от 30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октября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1986 </w:t>
      </w:r>
      <w:proofErr w:type="spellStart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>года</w:t>
      </w:r>
      <w:proofErr w:type="spellEnd"/>
      <w:r w:rsidRPr="00CA09A9">
        <w:rPr>
          <w:rFonts w:ascii="Times New Roman" w:eastAsia="Times New Roman" w:hAnsi="Times New Roman"/>
          <w:sz w:val="18"/>
          <w:szCs w:val="18"/>
          <w:lang w:val="uk-UA" w:eastAsia="uk-UA"/>
        </w:rPr>
        <w:t xml:space="preserve"> № 387/22-78</w:t>
      </w: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spacing w:after="0" w:line="250" w:lineRule="exact"/>
        <w:ind w:right="620"/>
        <w:rPr>
          <w:rFonts w:ascii="Times New Roman" w:eastAsia="Times New Roman" w:hAnsi="Times New Roman"/>
          <w:sz w:val="18"/>
          <w:szCs w:val="18"/>
          <w:lang w:val="uk-UA" w:eastAsia="uk-UA"/>
        </w:rPr>
      </w:pPr>
    </w:p>
    <w:p w:rsidR="00CA4EF3" w:rsidRPr="00CA09A9" w:rsidRDefault="00CA4EF3" w:rsidP="00CA4EF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C0038E" w:rsidRDefault="00C0038E" w:rsidP="00C003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2CA1" w:rsidRDefault="00062CA1" w:rsidP="00C003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2CA1" w:rsidRDefault="00062CA1" w:rsidP="00C003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2CA1" w:rsidRDefault="00062CA1" w:rsidP="00C003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C0038E" w:rsidRPr="00D50E73" w:rsidTr="00CB7547">
        <w:tc>
          <w:tcPr>
            <w:tcW w:w="4785" w:type="dxa"/>
          </w:tcPr>
          <w:p w:rsidR="00C0038E" w:rsidRPr="00E53CAC" w:rsidRDefault="00C0038E" w:rsidP="00CB754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Начальник відділу освіти Світловодської райдержадміністрації   </w:t>
            </w:r>
          </w:p>
        </w:tc>
        <w:tc>
          <w:tcPr>
            <w:tcW w:w="4786" w:type="dxa"/>
          </w:tcPr>
          <w:p w:rsidR="00C0038E" w:rsidRPr="00E53CAC" w:rsidRDefault="00C0038E" w:rsidP="00CB754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Світловодської </w:t>
            </w: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районної організації  профспілки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працівників освіти і науки України</w:t>
            </w:r>
          </w:p>
        </w:tc>
      </w:tr>
      <w:tr w:rsidR="00C0038E" w:rsidRPr="00F30352" w:rsidTr="00CB7547">
        <w:tc>
          <w:tcPr>
            <w:tcW w:w="4785" w:type="dxa"/>
          </w:tcPr>
          <w:p w:rsidR="00C0038E" w:rsidRPr="00E53CAC" w:rsidRDefault="00C0038E" w:rsidP="00CB754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0038E" w:rsidRPr="00E53CAC" w:rsidRDefault="00C0038E" w:rsidP="00CB754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_________________ Л.САЧЕВСЬКА</w:t>
            </w:r>
          </w:p>
        </w:tc>
        <w:tc>
          <w:tcPr>
            <w:tcW w:w="4786" w:type="dxa"/>
          </w:tcPr>
          <w:p w:rsidR="00C0038E" w:rsidRDefault="00C0038E" w:rsidP="00CB75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C0038E" w:rsidRPr="00F30352" w:rsidRDefault="00C0038E" w:rsidP="00CB754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_________________ </w:t>
            </w:r>
            <w:r w:rsidRPr="00E53C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Н.І.РЯБЧУН</w:t>
            </w:r>
          </w:p>
        </w:tc>
      </w:tr>
    </w:tbl>
    <w:p w:rsidR="00C0038E" w:rsidRDefault="00C0038E" w:rsidP="00C0038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Default="00474BB5" w:rsidP="00474BB5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Cs/>
          <w:lang w:val="uk-UA" w:eastAsia="uk-UA"/>
        </w:rPr>
      </w:pPr>
    </w:p>
    <w:p w:rsidR="00474BB5" w:rsidRPr="00474BB5" w:rsidRDefault="00474BB5" w:rsidP="00474B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74BB5">
        <w:rPr>
          <w:rFonts w:ascii="Times New Roman" w:hAnsi="Times New Roman"/>
          <w:b/>
          <w:sz w:val="44"/>
          <w:szCs w:val="44"/>
          <w:lang w:val="uk-UA"/>
        </w:rPr>
        <w:t>Зміни</w:t>
      </w:r>
    </w:p>
    <w:p w:rsidR="00474BB5" w:rsidRPr="00474BB5" w:rsidRDefault="00474BB5" w:rsidP="00474B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74BB5">
        <w:rPr>
          <w:rFonts w:ascii="Times New Roman" w:hAnsi="Times New Roman"/>
          <w:b/>
          <w:sz w:val="44"/>
          <w:szCs w:val="44"/>
          <w:lang w:val="uk-UA"/>
        </w:rPr>
        <w:t>до Угоди  між відділом освіти Світловодської</w:t>
      </w:r>
    </w:p>
    <w:p w:rsidR="00474BB5" w:rsidRPr="00474BB5" w:rsidRDefault="00474BB5" w:rsidP="00474B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74BB5">
        <w:rPr>
          <w:rFonts w:ascii="Times New Roman" w:hAnsi="Times New Roman"/>
          <w:b/>
          <w:sz w:val="44"/>
          <w:szCs w:val="44"/>
          <w:lang w:val="uk-UA"/>
        </w:rPr>
        <w:t>районної державної адміністрації та районною</w:t>
      </w:r>
    </w:p>
    <w:p w:rsidR="00474BB5" w:rsidRPr="00474BB5" w:rsidRDefault="00474BB5" w:rsidP="00474B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74BB5">
        <w:rPr>
          <w:rFonts w:ascii="Times New Roman" w:hAnsi="Times New Roman"/>
          <w:b/>
          <w:sz w:val="44"/>
          <w:szCs w:val="44"/>
          <w:lang w:val="uk-UA"/>
        </w:rPr>
        <w:t>організацією  профспілки працівників</w:t>
      </w:r>
    </w:p>
    <w:p w:rsidR="00474BB5" w:rsidRPr="00474BB5" w:rsidRDefault="00474BB5" w:rsidP="00474BB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474BB5">
        <w:rPr>
          <w:rFonts w:ascii="Times New Roman" w:hAnsi="Times New Roman"/>
          <w:b/>
          <w:sz w:val="44"/>
          <w:szCs w:val="44"/>
          <w:lang w:val="uk-UA"/>
        </w:rPr>
        <w:t xml:space="preserve"> освіти і науки України на 2013 – 2015 роки</w:t>
      </w:r>
    </w:p>
    <w:p w:rsidR="00474BB5" w:rsidRDefault="00474BB5" w:rsidP="00474BB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74BB5" w:rsidRDefault="00474BB5" w:rsidP="00474BB5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74BB5" w:rsidRPr="002F5A11" w:rsidRDefault="00D50E73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схвалений на засіданні Пленуму</w:t>
      </w:r>
      <w:r w:rsidR="00474BB5" w:rsidRPr="002F5A1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50E73" w:rsidRDefault="00D50E73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районної організації профспілки</w:t>
      </w:r>
    </w:p>
    <w:p w:rsidR="00474BB5" w:rsidRDefault="00CB7547" w:rsidP="00D50E7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10</w:t>
      </w:r>
      <w:bookmarkStart w:id="0" w:name="_GoBack"/>
      <w:bookmarkEnd w:id="0"/>
      <w:r w:rsidR="00474BB5" w:rsidRPr="002F5A11">
        <w:rPr>
          <w:rFonts w:ascii="Times New Roman" w:hAnsi="Times New Roman"/>
          <w:sz w:val="28"/>
          <w:szCs w:val="28"/>
          <w:lang w:val="uk-UA"/>
        </w:rPr>
        <w:t xml:space="preserve"> січня 2013 року</w:t>
      </w:r>
      <w:r w:rsidR="00D50E73">
        <w:rPr>
          <w:rFonts w:ascii="Times New Roman" w:hAnsi="Times New Roman"/>
          <w:sz w:val="28"/>
          <w:szCs w:val="28"/>
          <w:lang w:val="uk-UA"/>
        </w:rPr>
        <w:t xml:space="preserve"> Постанова Пл-6-2</w:t>
      </w: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Зареєстрований</w:t>
      </w: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74BB5" w:rsidRPr="002F5A11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</w:t>
      </w:r>
    </w:p>
    <w:p w:rsidR="00474BB5" w:rsidRPr="002F5A11" w:rsidRDefault="00474BB5" w:rsidP="00474BB5">
      <w:pPr>
        <w:jc w:val="right"/>
        <w:rPr>
          <w:rFonts w:ascii="Times New Roman" w:hAnsi="Times New Roman"/>
          <w:sz w:val="28"/>
          <w:szCs w:val="28"/>
          <w:lang w:val="uk-UA"/>
        </w:rPr>
      </w:pPr>
      <w:r w:rsidRPr="002F5A11">
        <w:rPr>
          <w:rFonts w:ascii="Times New Roman" w:hAnsi="Times New Roman"/>
          <w:sz w:val="28"/>
          <w:szCs w:val="28"/>
          <w:lang w:val="uk-UA"/>
        </w:rPr>
        <w:t xml:space="preserve">Реєстраційний № ___ від __________ </w:t>
      </w:r>
    </w:p>
    <w:p w:rsidR="00474BB5" w:rsidRDefault="00474BB5" w:rsidP="00474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BB5" w:rsidRDefault="00474BB5" w:rsidP="00474BB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 реєструю</w:t>
      </w:r>
      <w:r w:rsidRPr="00C74A07">
        <w:rPr>
          <w:rFonts w:ascii="Times New Roman" w:hAnsi="Times New Roman"/>
          <w:sz w:val="28"/>
          <w:szCs w:val="28"/>
          <w:lang w:val="uk-UA"/>
        </w:rPr>
        <w:t>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A07">
        <w:rPr>
          <w:rFonts w:ascii="Times New Roman" w:hAnsi="Times New Roman"/>
          <w:sz w:val="28"/>
          <w:szCs w:val="28"/>
          <w:lang w:val="uk-UA"/>
        </w:rPr>
        <w:t xml:space="preserve"> органу</w:t>
      </w: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474BB5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474BB5" w:rsidRPr="00C74A07" w:rsidRDefault="00474BB5" w:rsidP="00474BB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</w:t>
      </w:r>
    </w:p>
    <w:p w:rsidR="007940AC" w:rsidRPr="00CA4EF3" w:rsidRDefault="007940AC">
      <w:pPr>
        <w:rPr>
          <w:rFonts w:ascii="Times New Roman" w:hAnsi="Times New Roman"/>
          <w:sz w:val="28"/>
          <w:szCs w:val="28"/>
          <w:lang w:val="uk-UA"/>
        </w:rPr>
      </w:pPr>
    </w:p>
    <w:sectPr w:rsidR="007940AC" w:rsidRPr="00CA4EF3" w:rsidSect="00C7479A">
      <w:pgSz w:w="11905" w:h="16837"/>
      <w:pgMar w:top="993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start w:val="4"/>
      <w:numFmt w:val="decimal"/>
      <w:suff w:val="nothing"/>
      <w:lvlText w:val="%1.%2."/>
      <w:lvlJc w:val="left"/>
      <w:pPr>
        <w:ind w:left="425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1">
    <w:nsid w:val="00000036"/>
    <w:multiLevelType w:val="multilevel"/>
    <w:tmpl w:val="00000036"/>
    <w:lvl w:ilvl="0">
      <w:start w:val="9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1.%2."/>
      <w:lvlJc w:val="left"/>
      <w:pPr>
        <w:ind w:left="34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2">
    <w:nsid w:val="00000051"/>
    <w:multiLevelType w:val="multilevel"/>
    <w:tmpl w:val="00000051"/>
    <w:lvl w:ilvl="0">
      <w:start w:val="13"/>
      <w:numFmt w:val="decimal"/>
      <w:suff w:val="nothing"/>
      <w:lvlText w:val="%1."/>
      <w:lvlJc w:val="left"/>
      <w:pPr>
        <w:ind w:left="52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1090" w:hanging="283"/>
      </w:pPr>
    </w:lvl>
    <w:lvl w:ilvl="3">
      <w:start w:val="1"/>
      <w:numFmt w:val="decimal"/>
      <w:suff w:val="nothing"/>
      <w:lvlText w:val="%4."/>
      <w:lvlJc w:val="left"/>
      <w:pPr>
        <w:ind w:left="1374" w:hanging="283"/>
      </w:pPr>
    </w:lvl>
    <w:lvl w:ilvl="4">
      <w:start w:val="1"/>
      <w:numFmt w:val="decimal"/>
      <w:suff w:val="nothing"/>
      <w:lvlText w:val="%5."/>
      <w:lvlJc w:val="left"/>
      <w:pPr>
        <w:ind w:left="1657" w:hanging="283"/>
      </w:pPr>
    </w:lvl>
    <w:lvl w:ilvl="5">
      <w:start w:val="1"/>
      <w:numFmt w:val="decimal"/>
      <w:suff w:val="nothing"/>
      <w:lvlText w:val="%6."/>
      <w:lvlJc w:val="left"/>
      <w:pPr>
        <w:ind w:left="1941" w:hanging="283"/>
      </w:pPr>
    </w:lvl>
    <w:lvl w:ilvl="6">
      <w:start w:val="1"/>
      <w:numFmt w:val="decimal"/>
      <w:suff w:val="nothing"/>
      <w:lvlText w:val="%7."/>
      <w:lvlJc w:val="left"/>
      <w:pPr>
        <w:ind w:left="2224" w:hanging="283"/>
      </w:pPr>
    </w:lvl>
    <w:lvl w:ilvl="7">
      <w:start w:val="1"/>
      <w:numFmt w:val="decimal"/>
      <w:suff w:val="nothing"/>
      <w:lvlText w:val="%8."/>
      <w:lvlJc w:val="left"/>
      <w:pPr>
        <w:ind w:left="2508" w:hanging="283"/>
      </w:pPr>
    </w:lvl>
    <w:lvl w:ilvl="8">
      <w:start w:val="1"/>
      <w:numFmt w:val="decimal"/>
      <w:suff w:val="nothing"/>
      <w:lvlText w:val="%9."/>
      <w:lvlJc w:val="left"/>
      <w:pPr>
        <w:ind w:left="2791" w:hanging="283"/>
      </w:pPr>
    </w:lvl>
  </w:abstractNum>
  <w:abstractNum w:abstractNumId="3">
    <w:nsid w:val="08DE6081"/>
    <w:multiLevelType w:val="hybridMultilevel"/>
    <w:tmpl w:val="9B9E6534"/>
    <w:lvl w:ilvl="0" w:tplc="020286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D179F1"/>
    <w:multiLevelType w:val="hybridMultilevel"/>
    <w:tmpl w:val="A68249EC"/>
    <w:lvl w:ilvl="0" w:tplc="F8522AD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44AE5"/>
    <w:multiLevelType w:val="hybridMultilevel"/>
    <w:tmpl w:val="08BA4352"/>
    <w:lvl w:ilvl="0" w:tplc="425C3C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E7C33"/>
    <w:multiLevelType w:val="hybridMultilevel"/>
    <w:tmpl w:val="00309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497A"/>
    <w:multiLevelType w:val="hybridMultilevel"/>
    <w:tmpl w:val="D2BC2FAC"/>
    <w:lvl w:ilvl="0" w:tplc="8482D4B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1422EF"/>
    <w:multiLevelType w:val="multilevel"/>
    <w:tmpl w:val="1FCC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C3"/>
    <w:rsid w:val="00062CA1"/>
    <w:rsid w:val="00071BA1"/>
    <w:rsid w:val="000A6F67"/>
    <w:rsid w:val="000C13A7"/>
    <w:rsid w:val="000E5E7A"/>
    <w:rsid w:val="001039BF"/>
    <w:rsid w:val="00122978"/>
    <w:rsid w:val="001268C6"/>
    <w:rsid w:val="00173573"/>
    <w:rsid w:val="001B5156"/>
    <w:rsid w:val="001B74EE"/>
    <w:rsid w:val="001D14F5"/>
    <w:rsid w:val="001E3D32"/>
    <w:rsid w:val="0020042A"/>
    <w:rsid w:val="002316F4"/>
    <w:rsid w:val="00246260"/>
    <w:rsid w:val="002663C7"/>
    <w:rsid w:val="002A2361"/>
    <w:rsid w:val="00324371"/>
    <w:rsid w:val="003630B5"/>
    <w:rsid w:val="00370ABA"/>
    <w:rsid w:val="003E4C6A"/>
    <w:rsid w:val="00404F6A"/>
    <w:rsid w:val="004308EF"/>
    <w:rsid w:val="0043543A"/>
    <w:rsid w:val="004576FC"/>
    <w:rsid w:val="00464051"/>
    <w:rsid w:val="00474BB5"/>
    <w:rsid w:val="00491E6C"/>
    <w:rsid w:val="004A22BB"/>
    <w:rsid w:val="004D400D"/>
    <w:rsid w:val="004F05C6"/>
    <w:rsid w:val="004F303C"/>
    <w:rsid w:val="00523AA3"/>
    <w:rsid w:val="00537CAD"/>
    <w:rsid w:val="005A344D"/>
    <w:rsid w:val="006A355A"/>
    <w:rsid w:val="006A58C4"/>
    <w:rsid w:val="007171DB"/>
    <w:rsid w:val="00741EC3"/>
    <w:rsid w:val="007509E0"/>
    <w:rsid w:val="00756DF3"/>
    <w:rsid w:val="0076750F"/>
    <w:rsid w:val="007940AC"/>
    <w:rsid w:val="007B01FE"/>
    <w:rsid w:val="007C4589"/>
    <w:rsid w:val="007C57DA"/>
    <w:rsid w:val="007D23C3"/>
    <w:rsid w:val="007D6AF3"/>
    <w:rsid w:val="00807FB9"/>
    <w:rsid w:val="00857E13"/>
    <w:rsid w:val="00885C67"/>
    <w:rsid w:val="00895DE6"/>
    <w:rsid w:val="008D2160"/>
    <w:rsid w:val="009020CB"/>
    <w:rsid w:val="00911B20"/>
    <w:rsid w:val="00924F72"/>
    <w:rsid w:val="00933C3F"/>
    <w:rsid w:val="009A4164"/>
    <w:rsid w:val="009B12F7"/>
    <w:rsid w:val="009B3451"/>
    <w:rsid w:val="009D4271"/>
    <w:rsid w:val="009E1AFB"/>
    <w:rsid w:val="00A231FE"/>
    <w:rsid w:val="00A23A16"/>
    <w:rsid w:val="00A242A4"/>
    <w:rsid w:val="00A61F36"/>
    <w:rsid w:val="00A82A50"/>
    <w:rsid w:val="00B0246A"/>
    <w:rsid w:val="00B271E7"/>
    <w:rsid w:val="00B33ADE"/>
    <w:rsid w:val="00B5609E"/>
    <w:rsid w:val="00B70C01"/>
    <w:rsid w:val="00B718FB"/>
    <w:rsid w:val="00C0038E"/>
    <w:rsid w:val="00C17DF3"/>
    <w:rsid w:val="00C274C8"/>
    <w:rsid w:val="00C34707"/>
    <w:rsid w:val="00C5792C"/>
    <w:rsid w:val="00C63912"/>
    <w:rsid w:val="00C7479A"/>
    <w:rsid w:val="00C9105E"/>
    <w:rsid w:val="00CA4EF3"/>
    <w:rsid w:val="00CA5053"/>
    <w:rsid w:val="00CB7547"/>
    <w:rsid w:val="00CD10DA"/>
    <w:rsid w:val="00CF31E3"/>
    <w:rsid w:val="00CF3A3E"/>
    <w:rsid w:val="00D07CEF"/>
    <w:rsid w:val="00D50E73"/>
    <w:rsid w:val="00D73D8E"/>
    <w:rsid w:val="00D80EE5"/>
    <w:rsid w:val="00D81737"/>
    <w:rsid w:val="00DE1418"/>
    <w:rsid w:val="00E00FD2"/>
    <w:rsid w:val="00E070D8"/>
    <w:rsid w:val="00E20DBC"/>
    <w:rsid w:val="00E36042"/>
    <w:rsid w:val="00E42EED"/>
    <w:rsid w:val="00E43129"/>
    <w:rsid w:val="00E4569E"/>
    <w:rsid w:val="00E53CAC"/>
    <w:rsid w:val="00E7503D"/>
    <w:rsid w:val="00EA0372"/>
    <w:rsid w:val="00EB7BE8"/>
    <w:rsid w:val="00F019B2"/>
    <w:rsid w:val="00F237B2"/>
    <w:rsid w:val="00F30352"/>
    <w:rsid w:val="00F31E92"/>
    <w:rsid w:val="00F663F8"/>
    <w:rsid w:val="00FC130D"/>
    <w:rsid w:val="00FE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D2"/>
    <w:pPr>
      <w:ind w:left="720"/>
      <w:contextualSpacing/>
    </w:pPr>
  </w:style>
  <w:style w:type="table" w:styleId="a4">
    <w:name w:val="Table Grid"/>
    <w:basedOn w:val="a1"/>
    <w:rsid w:val="00F3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5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7503D"/>
  </w:style>
  <w:style w:type="character" w:styleId="a6">
    <w:name w:val="Strong"/>
    <w:uiPriority w:val="22"/>
    <w:qFormat/>
    <w:rsid w:val="00E750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5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FD2"/>
    <w:pPr>
      <w:ind w:left="720"/>
      <w:contextualSpacing/>
    </w:pPr>
  </w:style>
  <w:style w:type="table" w:styleId="a4">
    <w:name w:val="Table Grid"/>
    <w:basedOn w:val="a1"/>
    <w:rsid w:val="00F30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E750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7503D"/>
  </w:style>
  <w:style w:type="character" w:styleId="a6">
    <w:name w:val="Strong"/>
    <w:uiPriority w:val="22"/>
    <w:qFormat/>
    <w:rsid w:val="00E7503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F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05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16B5-EF99-4555-82EC-A8DFAFAD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2013-01-31T10:37:00Z</cp:lastPrinted>
  <dcterms:created xsi:type="dcterms:W3CDTF">2012-12-14T07:41:00Z</dcterms:created>
  <dcterms:modified xsi:type="dcterms:W3CDTF">2013-01-31T10:44:00Z</dcterms:modified>
</cp:coreProperties>
</file>