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C9" w:rsidRPr="00BA1AD0" w:rsidRDefault="00D120C9" w:rsidP="00BA1A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b/>
          <w:sz w:val="28"/>
          <w:szCs w:val="28"/>
        </w:rPr>
        <w:t>М</w:t>
      </w:r>
      <w:proofErr w:type="spellStart"/>
      <w:r w:rsidRPr="00BA1AD0">
        <w:rPr>
          <w:rFonts w:ascii="Times New Roman" w:hAnsi="Times New Roman" w:cs="Times New Roman"/>
          <w:b/>
          <w:sz w:val="28"/>
          <w:szCs w:val="28"/>
          <w:lang w:val="uk-UA"/>
        </w:rPr>
        <w:t>иронівська</w:t>
      </w:r>
      <w:proofErr w:type="spellEnd"/>
      <w:r w:rsidRPr="00BA1A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профспілки.</w:t>
      </w:r>
    </w:p>
    <w:p w:rsidR="00BA1AD0" w:rsidRPr="00BA1AD0" w:rsidRDefault="00BA1AD0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120C9" w:rsidRPr="00BA1AD0" w:rsidRDefault="00D120C9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Первинна профспілкова організація Миронівської загальноосвітньої школи І-ІІ ступенів діє з моменту утворення школи-з 1961 року.                          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 На нинішній час усі працівники школи являються членами профспілки-це нині 18 </w:t>
      </w: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чоловік.Крім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того своє членство в профспілці зберігають троє не працюючих </w:t>
      </w: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вчителів-пенсіонерів.Усі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працюючі і не працюючі члени профспілки мають квитки та облікові картки.</w:t>
      </w:r>
    </w:p>
    <w:p w:rsidR="00FA36D0" w:rsidRDefault="00FA36D0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120C9" w:rsidRPr="00BA1AD0" w:rsidRDefault="00D120C9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>Організація має свій куточок.</w:t>
      </w:r>
    </w:p>
    <w:p w:rsidR="00FA36D0" w:rsidRDefault="00FA36D0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120C9" w:rsidRPr="00BA1AD0" w:rsidRDefault="00D120C9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Постійно члени профспілки передплачують періодичну пресу,зокрема передплачуються газети «Народне слово», «Вісті </w:t>
      </w: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Світловодщини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», «Кіровоградська </w:t>
      </w: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правда».На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сторінках газети «Вісті </w:t>
      </w: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Світловодщини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>» постійно відбуваються виступи членів профспілки(інформація про свою роботу,проведення свят у школі,привітання працівників школи з ювілеями та ін.)В мережі Інтернет відкрито сторінку профспілкової організації нашої школи.</w:t>
      </w:r>
    </w:p>
    <w:p w:rsidR="00FA36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A1AD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120C9" w:rsidRPr="00BA1AD0" w:rsidRDefault="00D120C9" w:rsidP="00FA36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>У профспілковій організації існують в наявності різні законодавчі і нормативні документи,рішення вищих профорганів,зокрема: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-Конституція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України;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-Кодекс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законів про працю;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-Положення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про первинну організацію профспілки працівників освіти і науки.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-Закони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України «Про освіту», «Про колективні договори та угоди»,</w:t>
      </w:r>
    </w:p>
    <w:p w:rsidR="00D120C9" w:rsidRPr="00BA1AD0" w:rsidRDefault="00D120C9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>- «Типові положення про атестацію педпрацівників».</w:t>
      </w:r>
    </w:p>
    <w:p w:rsidR="00D120C9" w:rsidRDefault="00D120C9" w:rsidP="00BA1AD0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proofErr w:type="spellStart"/>
      <w:r w:rsidRPr="00BA1AD0">
        <w:rPr>
          <w:rFonts w:ascii="Times New Roman" w:hAnsi="Times New Roman" w:cs="Times New Roman"/>
          <w:sz w:val="28"/>
          <w:szCs w:val="28"/>
          <w:lang w:val="uk-UA"/>
        </w:rPr>
        <w:t>-«Інструкції</w:t>
      </w:r>
      <w:proofErr w:type="spellEnd"/>
      <w:r w:rsidRPr="00BA1AD0">
        <w:rPr>
          <w:rFonts w:ascii="Times New Roman" w:hAnsi="Times New Roman" w:cs="Times New Roman"/>
          <w:sz w:val="28"/>
          <w:szCs w:val="28"/>
          <w:lang w:val="uk-UA"/>
        </w:rPr>
        <w:t xml:space="preserve"> про порядок ведення трудових книжок і інших нормативних документів.»</w:t>
      </w:r>
      <w:r w:rsidRPr="00BA1AD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A36D0" w:rsidRPr="00FA36D0" w:rsidRDefault="00FA36D0" w:rsidP="00BA1AD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120C9" w:rsidRPr="00BA1AD0" w:rsidRDefault="00D120C9" w:rsidP="00BA1AD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1AD0">
        <w:rPr>
          <w:rFonts w:ascii="Times New Roman" w:hAnsi="Times New Roman" w:cs="Times New Roman"/>
          <w:sz w:val="28"/>
          <w:szCs w:val="28"/>
          <w:lang w:val="uk-UA"/>
        </w:rPr>
        <w:t>У профспілк</w:t>
      </w:r>
      <w:r w:rsidR="00BA1AD0">
        <w:rPr>
          <w:rFonts w:ascii="Times New Roman" w:hAnsi="Times New Roman" w:cs="Times New Roman"/>
          <w:sz w:val="28"/>
          <w:szCs w:val="28"/>
          <w:lang w:val="uk-UA"/>
        </w:rPr>
        <w:t>овій організації школи здійснен</w:t>
      </w:r>
      <w:r w:rsidRPr="00BA1AD0">
        <w:rPr>
          <w:rFonts w:ascii="Times New Roman" w:hAnsi="Times New Roman" w:cs="Times New Roman"/>
          <w:sz w:val="28"/>
          <w:szCs w:val="28"/>
          <w:lang w:val="uk-UA"/>
        </w:rPr>
        <w:t>о розподіл обов’язків між її членами:</w:t>
      </w:r>
    </w:p>
    <w:p w:rsidR="00D120C9" w:rsidRDefault="00D120C9" w:rsidP="00D120C9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5895B3E" wp14:editId="117E3D08">
            <wp:extent cx="5964864" cy="3636335"/>
            <wp:effectExtent l="0" t="0" r="0" b="2540"/>
            <wp:docPr id="2" name="Рисунок 1" descr="окупацы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упацыя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808" cy="3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9" w:rsidRPr="00FA36D0" w:rsidRDefault="00D120C9" w:rsidP="00FA36D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Планування роботи профспілкової організації:</w:t>
      </w:r>
    </w:p>
    <w:p w:rsidR="00D120C9" w:rsidRDefault="00D120C9" w:rsidP="00D120C9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 wp14:anchorId="32F817C6" wp14:editId="72B4E5C9">
            <wp:extent cx="6110967" cy="5358810"/>
            <wp:effectExtent l="0" t="0" r="4445" b="0"/>
            <wp:docPr id="3" name="Рисунок 2" descr="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9" w:rsidRPr="00FA36D0" w:rsidRDefault="00D120C9" w:rsidP="00FA36D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lastRenderedPageBreak/>
        <w:t>У нашій профспілці профспілкові збори відбуваються з періодичністю один раз на два місяці,в залежності від питань які там заслуховуються.</w:t>
      </w:r>
    </w:p>
    <w:p w:rsidR="00D120C9" w:rsidRPr="00FA36D0" w:rsidRDefault="00D120C9" w:rsidP="00D120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A36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A36D0">
        <w:rPr>
          <w:rFonts w:ascii="Times New Roman" w:hAnsi="Times New Roman" w:cs="Times New Roman"/>
          <w:sz w:val="28"/>
          <w:szCs w:val="28"/>
          <w:lang w:val="uk-UA"/>
        </w:rPr>
        <w:t>Засідання профспілкового комітету відбуваються 2-3 рази на місяць.</w:t>
      </w:r>
      <w:r w:rsidR="00FA36D0">
        <w:rPr>
          <w:rFonts w:ascii="Times New Roman" w:hAnsi="Times New Roman" w:cs="Times New Roman"/>
          <w:sz w:val="28"/>
          <w:szCs w:val="28"/>
          <w:lang w:val="uk-UA"/>
        </w:rPr>
        <w:t xml:space="preserve"> Док</w:t>
      </w:r>
      <w:r w:rsidRPr="00FA36D0">
        <w:rPr>
          <w:rFonts w:ascii="Times New Roman" w:hAnsi="Times New Roman" w:cs="Times New Roman"/>
          <w:sz w:val="28"/>
          <w:szCs w:val="28"/>
          <w:lang w:val="uk-UA"/>
        </w:rPr>
        <w:t>ументація ведеться чітко і акуратно.</w:t>
      </w:r>
    </w:p>
    <w:p w:rsidR="00D120C9" w:rsidRPr="00FA36D0" w:rsidRDefault="00D120C9" w:rsidP="00D120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 Між дирекцією та ПК укладено Колективний договір:</w:t>
      </w:r>
    </w:p>
    <w:p w:rsidR="00D120C9" w:rsidRDefault="00D120C9" w:rsidP="00D120C9">
      <w:pPr>
        <w:jc w:val="both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 wp14:anchorId="20E04E93" wp14:editId="58332F4C">
            <wp:extent cx="5911702" cy="5018567"/>
            <wp:effectExtent l="0" t="0" r="0" b="0"/>
            <wp:docPr id="5" name="Рисунок 4" descr="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50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9" w:rsidRPr="00FA36D0" w:rsidRDefault="00D120C9" w:rsidP="00FA36D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За виконанням даного договору постійно здійснюється контроль з боку ПК.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A36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A36D0">
        <w:rPr>
          <w:rFonts w:ascii="Times New Roman" w:hAnsi="Times New Roman" w:cs="Times New Roman"/>
          <w:sz w:val="28"/>
          <w:szCs w:val="28"/>
          <w:lang w:val="uk-UA"/>
        </w:rPr>
        <w:t>ПК,профорганізатор постійно приймає участь у виконанні законодавства про працю,а саме: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36D0">
        <w:rPr>
          <w:rFonts w:ascii="Times New Roman" w:hAnsi="Times New Roman" w:cs="Times New Roman"/>
          <w:sz w:val="28"/>
          <w:szCs w:val="28"/>
          <w:lang w:val="uk-UA"/>
        </w:rPr>
        <w:t>-розробці</w:t>
      </w:r>
      <w:proofErr w:type="spellEnd"/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правил внутрішнього розпорядку;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розподілі навчального навантаження медпрацівників;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роботі по створенню належних умов праці;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36D0">
        <w:rPr>
          <w:rFonts w:ascii="Times New Roman" w:hAnsi="Times New Roman" w:cs="Times New Roman"/>
          <w:sz w:val="28"/>
          <w:szCs w:val="28"/>
          <w:lang w:val="uk-UA"/>
        </w:rPr>
        <w:t>-по</w:t>
      </w:r>
      <w:proofErr w:type="spellEnd"/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контролю за своєчасною виплатою заробітної плати,доплат,премій;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погодженні графіка відпусток;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lastRenderedPageBreak/>
        <w:t>-в атестації робочих місць по умовах праці;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організації проведення щорічних медоглядів;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організації оздоровлення членів профспілки та їх дітей(зокрема тільки протягом 2013 року було оздоровлено 3 члени профспілки,влітку оздоровлено 4 дітей. )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36D0">
        <w:rPr>
          <w:rFonts w:ascii="Times New Roman" w:hAnsi="Times New Roman" w:cs="Times New Roman"/>
          <w:sz w:val="28"/>
          <w:szCs w:val="28"/>
          <w:lang w:val="uk-UA"/>
        </w:rPr>
        <w:t>-по</w:t>
      </w:r>
      <w:proofErr w:type="spellEnd"/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контролю за станом житлово-побутових умов;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>-в роботі з непрацюючими пенсіонерами(вони постійно запрошуються на всі шкільні свята,</w:t>
      </w:r>
      <w:r w:rsidR="00FA36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A36D0">
        <w:rPr>
          <w:rFonts w:ascii="Times New Roman" w:hAnsi="Times New Roman" w:cs="Times New Roman"/>
          <w:sz w:val="28"/>
          <w:szCs w:val="28"/>
          <w:lang w:val="uk-UA"/>
        </w:rPr>
        <w:t>міроприємства</w:t>
      </w:r>
      <w:proofErr w:type="spellEnd"/>
      <w:r w:rsidRPr="00FA36D0">
        <w:rPr>
          <w:rFonts w:ascii="Times New Roman" w:hAnsi="Times New Roman" w:cs="Times New Roman"/>
          <w:sz w:val="28"/>
          <w:szCs w:val="28"/>
          <w:lang w:val="uk-UA"/>
        </w:rPr>
        <w:t>,з нагоди свят обов’язково отримують подарунки)</w:t>
      </w:r>
    </w:p>
    <w:p w:rsidR="00D120C9" w:rsidRPr="00FA36D0" w:rsidRDefault="00D120C9" w:rsidP="00D120C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36D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A36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A36D0">
        <w:rPr>
          <w:rFonts w:ascii="Times New Roman" w:hAnsi="Times New Roman" w:cs="Times New Roman"/>
          <w:sz w:val="28"/>
          <w:szCs w:val="28"/>
          <w:lang w:val="uk-UA"/>
        </w:rPr>
        <w:t>Профспілковим комітетом проводиться організація дозвілля і відпочинку працівників,проводиться культурно-масові заходи:</w:t>
      </w:r>
    </w:p>
    <w:p w:rsidR="00D120C9" w:rsidRDefault="00595C3A" w:rsidP="00D120C9">
      <w:pPr>
        <w:jc w:val="both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 wp14:anchorId="7C74301E" wp14:editId="1066DBC6">
            <wp:extent cx="5338916" cy="3368309"/>
            <wp:effectExtent l="0" t="0" r="0" b="3810"/>
            <wp:docPr id="20" name="Рисунок 19" descr="Изображение 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709" cy="33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3A" w:rsidRPr="00595C3A" w:rsidRDefault="00595C3A" w:rsidP="00595C3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C3A">
        <w:rPr>
          <w:rFonts w:ascii="Times New Roman" w:hAnsi="Times New Roman" w:cs="Times New Roman"/>
          <w:sz w:val="28"/>
          <w:szCs w:val="28"/>
          <w:lang w:val="uk-UA"/>
        </w:rPr>
        <w:t>У профспілковій організації Миронівської ЗОШ І-ІІ ст.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щорічно приймається кошторис витрат та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пк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звітує про його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виконання.Зокрема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за минулий рік було отримано доходів 2184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гривні.з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них 1584 гривні витратили на культурно-масову роботу,а близько 200 гривень витратили на матеріальну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допомогу.інші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перейшли на наступний рік.</w:t>
      </w:r>
    </w:p>
    <w:p w:rsidR="00D120C9" w:rsidRDefault="00595C3A" w:rsidP="00595C3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C3A">
        <w:rPr>
          <w:rFonts w:ascii="Times New Roman" w:hAnsi="Times New Roman" w:cs="Times New Roman"/>
          <w:sz w:val="28"/>
          <w:szCs w:val="28"/>
          <w:lang w:val="uk-UA"/>
        </w:rPr>
        <w:t>Ревізійна комісія у складі голови комісії:Рак Л.Б.,та члени комісії: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Гарасько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І.та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Ус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Ю.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В.складають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акти про проведену роботу,та щорічні звіти, на звітних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зборах.Також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5C3A">
        <w:rPr>
          <w:rFonts w:ascii="Times New Roman" w:hAnsi="Times New Roman" w:cs="Times New Roman"/>
          <w:sz w:val="28"/>
          <w:szCs w:val="28"/>
          <w:lang w:val="uk-UA"/>
        </w:rPr>
        <w:t>Пк</w:t>
      </w:r>
      <w:proofErr w:type="spellEnd"/>
      <w:r w:rsidRPr="00595C3A">
        <w:rPr>
          <w:rFonts w:ascii="Times New Roman" w:hAnsi="Times New Roman" w:cs="Times New Roman"/>
          <w:sz w:val="28"/>
          <w:szCs w:val="28"/>
          <w:lang w:val="uk-UA"/>
        </w:rPr>
        <w:t xml:space="preserve"> своєчасно звітує  та подає інформацію про пророблену роботу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 районною організацією профспілки.</w:t>
      </w:r>
    </w:p>
    <w:p w:rsidR="00595C3A" w:rsidRPr="00595C3A" w:rsidRDefault="00595C3A" w:rsidP="00595C3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Голова ПК                                                             О. КОНОГРАЙ</w:t>
      </w:r>
      <w:bookmarkStart w:id="0" w:name="_GoBack"/>
      <w:bookmarkEnd w:id="0"/>
    </w:p>
    <w:sectPr w:rsidR="00595C3A" w:rsidRPr="00595C3A" w:rsidSect="00EF44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65"/>
    <w:rsid w:val="00480E65"/>
    <w:rsid w:val="00595C3A"/>
    <w:rsid w:val="005A3414"/>
    <w:rsid w:val="00633F05"/>
    <w:rsid w:val="00BA1AD0"/>
    <w:rsid w:val="00D120C9"/>
    <w:rsid w:val="00E51183"/>
    <w:rsid w:val="00FA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0C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0C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510</Words>
  <Characters>2911</Characters>
  <Application>Microsoft Office Word</Application>
  <DocSecurity>0</DocSecurity>
  <Lines>24</Lines>
  <Paragraphs>6</Paragraphs>
  <ScaleCrop>false</ScaleCrop>
  <Company>Home</Company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2014-03-13T11:10:00Z</dcterms:created>
  <dcterms:modified xsi:type="dcterms:W3CDTF">2014-03-13T11:23:00Z</dcterms:modified>
</cp:coreProperties>
</file>